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E4A" w:rsidRPr="006C3E4A" w:rsidRDefault="006C3E4A" w:rsidP="006C3E4A">
      <w:pPr>
        <w:rPr>
          <w:sz w:val="22"/>
          <w:szCs w:val="22"/>
        </w:rPr>
      </w:pPr>
      <w:r w:rsidRPr="006C3E4A">
        <w:rPr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 wp14:anchorId="76EC5A16" wp14:editId="6448EDC9">
            <wp:simplePos x="0" y="0"/>
            <wp:positionH relativeFrom="column">
              <wp:posOffset>-356870</wp:posOffset>
            </wp:positionH>
            <wp:positionV relativeFrom="paragraph">
              <wp:posOffset>-69215</wp:posOffset>
            </wp:positionV>
            <wp:extent cx="828675" cy="698500"/>
            <wp:effectExtent l="0" t="0" r="9525" b="6350"/>
            <wp:wrapSquare wrapText="bothSides"/>
            <wp:docPr id="2" name="Obrázek 2" descr="logo mes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2" descr="logo mest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69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C3E4A">
        <w:rPr>
          <w:sz w:val="22"/>
          <w:szCs w:val="22"/>
        </w:rPr>
        <w:t>MAGISTRÁT MĚSTA ÚSTÍ NAD LABEM</w:t>
      </w:r>
    </w:p>
    <w:p w:rsidR="006C3E4A" w:rsidRPr="006C3E4A" w:rsidRDefault="006C3E4A" w:rsidP="006C3E4A">
      <w:pPr>
        <w:pStyle w:val="Zkladntext"/>
        <w:spacing w:after="0"/>
        <w:rPr>
          <w:sz w:val="22"/>
          <w:szCs w:val="22"/>
        </w:rPr>
      </w:pPr>
      <w:r w:rsidRPr="006C3E4A">
        <w:rPr>
          <w:sz w:val="22"/>
          <w:szCs w:val="22"/>
        </w:rPr>
        <w:t>Odbor školství, kultury, sportu a sociálních služeb</w:t>
      </w:r>
    </w:p>
    <w:p w:rsidR="006C3E4A" w:rsidRPr="006C3E4A" w:rsidRDefault="006C3E4A" w:rsidP="006C3E4A">
      <w:pPr>
        <w:pStyle w:val="Zkladntext"/>
        <w:spacing w:after="0"/>
        <w:rPr>
          <w:sz w:val="22"/>
          <w:szCs w:val="22"/>
        </w:rPr>
      </w:pPr>
      <w:r w:rsidRPr="006C3E4A">
        <w:rPr>
          <w:sz w:val="22"/>
          <w:szCs w:val="22"/>
        </w:rPr>
        <w:t>Oddělení podpory školství, kultury, sportu a sociálních služeb</w:t>
      </w:r>
    </w:p>
    <w:p w:rsidR="006C3E4A" w:rsidRPr="006C3E4A" w:rsidRDefault="006C3E4A" w:rsidP="006C3E4A">
      <w:pPr>
        <w:rPr>
          <w:b/>
          <w:sz w:val="22"/>
          <w:szCs w:val="22"/>
        </w:rPr>
      </w:pPr>
      <w:r w:rsidRPr="006C3E4A">
        <w:rPr>
          <w:sz w:val="22"/>
          <w:szCs w:val="22"/>
        </w:rPr>
        <w:t>Velká Hradební 8, 400 01 Ústí nad Labem</w:t>
      </w:r>
    </w:p>
    <w:p w:rsidR="006C3E4A" w:rsidRDefault="006C3E4A" w:rsidP="006C3E4A">
      <w:pPr>
        <w:rPr>
          <w:b/>
          <w:sz w:val="22"/>
          <w:szCs w:val="22"/>
        </w:rPr>
      </w:pPr>
    </w:p>
    <w:p w:rsidR="007E1B5B" w:rsidRDefault="007E1B5B" w:rsidP="006C3E4A">
      <w:pPr>
        <w:rPr>
          <w:b/>
          <w:sz w:val="22"/>
          <w:szCs w:val="22"/>
        </w:rPr>
      </w:pPr>
    </w:p>
    <w:p w:rsidR="00DB7B37" w:rsidRDefault="00DB7B37" w:rsidP="006C3E4A">
      <w:pPr>
        <w:rPr>
          <w:b/>
          <w:sz w:val="22"/>
          <w:szCs w:val="22"/>
        </w:rPr>
      </w:pPr>
    </w:p>
    <w:p w:rsidR="00AC6B6D" w:rsidRPr="000329B1" w:rsidRDefault="0018043E" w:rsidP="00AC6B6D">
      <w:pPr>
        <w:jc w:val="center"/>
        <w:rPr>
          <w:b/>
        </w:rPr>
      </w:pPr>
      <w:r w:rsidRPr="006C3E4A">
        <w:rPr>
          <w:b/>
        </w:rPr>
        <w:t xml:space="preserve">Zápis z </w:t>
      </w:r>
      <w:r w:rsidR="009C18BE">
        <w:rPr>
          <w:b/>
        </w:rPr>
        <w:t>2</w:t>
      </w:r>
      <w:r w:rsidR="00AC6B6D" w:rsidRPr="006C3E4A">
        <w:rPr>
          <w:b/>
        </w:rPr>
        <w:t xml:space="preserve">. </w:t>
      </w:r>
      <w:r w:rsidR="00AC6B6D" w:rsidRPr="000329B1">
        <w:rPr>
          <w:b/>
        </w:rPr>
        <w:t xml:space="preserve">jednání Sociálně zdravotní komise </w:t>
      </w:r>
      <w:r w:rsidR="00E62E58" w:rsidRPr="000329B1">
        <w:rPr>
          <w:b/>
        </w:rPr>
        <w:t xml:space="preserve">Rady města </w:t>
      </w:r>
      <w:r w:rsidR="00AC6B6D" w:rsidRPr="000329B1">
        <w:rPr>
          <w:b/>
        </w:rPr>
        <w:t>v roce 201</w:t>
      </w:r>
      <w:r w:rsidR="00883D3E" w:rsidRPr="000329B1">
        <w:rPr>
          <w:b/>
        </w:rPr>
        <w:t>5</w:t>
      </w:r>
      <w:r w:rsidR="00AC6B6D" w:rsidRPr="000329B1">
        <w:rPr>
          <w:b/>
        </w:rPr>
        <w:t xml:space="preserve">, </w:t>
      </w:r>
    </w:p>
    <w:p w:rsidR="00AC6B6D" w:rsidRPr="000329B1" w:rsidRDefault="00AC6B6D" w:rsidP="00AC6B6D">
      <w:pPr>
        <w:jc w:val="center"/>
        <w:rPr>
          <w:b/>
          <w:sz w:val="16"/>
          <w:szCs w:val="16"/>
        </w:rPr>
      </w:pPr>
      <w:r w:rsidRPr="000329B1">
        <w:rPr>
          <w:b/>
        </w:rPr>
        <w:t xml:space="preserve">konané dne </w:t>
      </w:r>
      <w:r w:rsidR="00F65668" w:rsidRPr="000329B1">
        <w:rPr>
          <w:b/>
        </w:rPr>
        <w:t>1</w:t>
      </w:r>
      <w:r w:rsidR="009C18BE">
        <w:rPr>
          <w:b/>
        </w:rPr>
        <w:t>6</w:t>
      </w:r>
      <w:r w:rsidRPr="000329B1">
        <w:rPr>
          <w:b/>
        </w:rPr>
        <w:t xml:space="preserve">. </w:t>
      </w:r>
      <w:r w:rsidR="009C18BE">
        <w:rPr>
          <w:b/>
        </w:rPr>
        <w:t>2</w:t>
      </w:r>
      <w:r w:rsidRPr="000329B1">
        <w:rPr>
          <w:b/>
        </w:rPr>
        <w:t>. 201</w:t>
      </w:r>
      <w:r w:rsidR="00883D3E" w:rsidRPr="000329B1">
        <w:rPr>
          <w:b/>
        </w:rPr>
        <w:t>5</w:t>
      </w:r>
      <w:r w:rsidRPr="000329B1">
        <w:rPr>
          <w:b/>
        </w:rPr>
        <w:t xml:space="preserve"> od </w:t>
      </w:r>
      <w:r w:rsidR="00883D3E" w:rsidRPr="000329B1">
        <w:rPr>
          <w:b/>
        </w:rPr>
        <w:t>15.0</w:t>
      </w:r>
      <w:r w:rsidR="00DC28FF" w:rsidRPr="000329B1">
        <w:rPr>
          <w:b/>
        </w:rPr>
        <w:t>0</w:t>
      </w:r>
      <w:r w:rsidRPr="000329B1">
        <w:rPr>
          <w:b/>
        </w:rPr>
        <w:t xml:space="preserve"> hodin v zasedací místnosti </w:t>
      </w:r>
      <w:r w:rsidR="00630665" w:rsidRPr="000329B1">
        <w:rPr>
          <w:b/>
        </w:rPr>
        <w:t>Rady města</w:t>
      </w:r>
      <w:r w:rsidRPr="000329B1">
        <w:rPr>
          <w:b/>
        </w:rPr>
        <w:t xml:space="preserve"> __________________________________________________________________________</w:t>
      </w:r>
    </w:p>
    <w:p w:rsidR="00AC6B6D" w:rsidRPr="000329B1" w:rsidRDefault="00AC6B6D" w:rsidP="00AC6B6D"/>
    <w:p w:rsidR="00FA2708" w:rsidRPr="000329B1" w:rsidRDefault="00FA2708" w:rsidP="00AC6B6D"/>
    <w:p w:rsidR="009C18BE" w:rsidRPr="000329B1" w:rsidRDefault="00B143AD" w:rsidP="009C18BE">
      <w:pPr>
        <w:ind w:left="1080" w:hanging="1080"/>
        <w:jc w:val="both"/>
      </w:pPr>
      <w:r w:rsidRPr="000329B1">
        <w:rPr>
          <w:b/>
          <w:i/>
        </w:rPr>
        <w:t>Přítomni:</w:t>
      </w:r>
      <w:r w:rsidRPr="000329B1">
        <w:t xml:space="preserve"> </w:t>
      </w:r>
      <w:r w:rsidR="00883D3E" w:rsidRPr="000329B1">
        <w:t>Mgr. Černá</w:t>
      </w:r>
      <w:r w:rsidRPr="000329B1">
        <w:t xml:space="preserve">, </w:t>
      </w:r>
      <w:r w:rsidR="00883D3E" w:rsidRPr="000329B1">
        <w:t>Mgr. Husák</w:t>
      </w:r>
      <w:r w:rsidR="0018043E" w:rsidRPr="000329B1">
        <w:t>,</w:t>
      </w:r>
      <w:r w:rsidR="00630665" w:rsidRPr="000329B1">
        <w:t xml:space="preserve"> </w:t>
      </w:r>
      <w:r w:rsidR="00883D3E" w:rsidRPr="000329B1">
        <w:t>Bc. Skálová</w:t>
      </w:r>
      <w:r w:rsidR="00FA3855" w:rsidRPr="000329B1">
        <w:t xml:space="preserve">, </w:t>
      </w:r>
      <w:r w:rsidR="00883D3E" w:rsidRPr="000329B1">
        <w:t xml:space="preserve">Ing. </w:t>
      </w:r>
      <w:proofErr w:type="spellStart"/>
      <w:r w:rsidR="00883D3E" w:rsidRPr="000329B1">
        <w:t>Outlá</w:t>
      </w:r>
      <w:proofErr w:type="spellEnd"/>
      <w:r w:rsidR="002B665D" w:rsidRPr="000329B1">
        <w:t xml:space="preserve">, </w:t>
      </w:r>
      <w:r w:rsidR="00FA4975" w:rsidRPr="000329B1">
        <w:t>p. </w:t>
      </w:r>
      <w:r w:rsidR="00883D3E" w:rsidRPr="000329B1">
        <w:t>Karika</w:t>
      </w:r>
      <w:r w:rsidR="009C18BE">
        <w:t xml:space="preserve">, </w:t>
      </w:r>
      <w:r w:rsidR="009C18BE" w:rsidRPr="000329B1">
        <w:t>MUDr. Moudrá Wünschová</w:t>
      </w:r>
    </w:p>
    <w:p w:rsidR="00AC6B6D" w:rsidRPr="000329B1" w:rsidRDefault="00AC6B6D" w:rsidP="00AC6B6D">
      <w:pPr>
        <w:ind w:left="993" w:hanging="993"/>
      </w:pPr>
    </w:p>
    <w:p w:rsidR="00AC6B6D" w:rsidRPr="000329B1" w:rsidRDefault="00AC6B6D" w:rsidP="00AC6B6D">
      <w:pPr>
        <w:ind w:left="851" w:hanging="851"/>
      </w:pPr>
    </w:p>
    <w:p w:rsidR="009C18BE" w:rsidRDefault="00DF7FE7" w:rsidP="009C18BE">
      <w:pPr>
        <w:ind w:left="1080" w:hanging="1080"/>
        <w:jc w:val="both"/>
      </w:pPr>
      <w:r w:rsidRPr="000329B1">
        <w:rPr>
          <w:b/>
          <w:i/>
        </w:rPr>
        <w:t>Přizvaní hosté:</w:t>
      </w:r>
      <w:r w:rsidR="00525D29" w:rsidRPr="000329B1">
        <w:t xml:space="preserve"> </w:t>
      </w:r>
      <w:r w:rsidR="00883D3E" w:rsidRPr="000329B1">
        <w:t xml:space="preserve">Bc. Bohuňková, </w:t>
      </w:r>
      <w:r w:rsidR="003251B8">
        <w:t xml:space="preserve">Ing. Zikmund, </w:t>
      </w:r>
      <w:r w:rsidR="00FA3855" w:rsidRPr="000329B1">
        <w:t xml:space="preserve">Ing. </w:t>
      </w:r>
      <w:r w:rsidR="009C18BE">
        <w:t xml:space="preserve">Šťastná, PhDr. Müllerová, PhD., p. Polesný, Mgr. Svojanovská, PhDr. Radimecký, </w:t>
      </w:r>
      <w:proofErr w:type="spellStart"/>
      <w:r w:rsidR="009C18BE">
        <w:t>MSc</w:t>
      </w:r>
      <w:proofErr w:type="spellEnd"/>
      <w:r w:rsidR="009C18BE">
        <w:t xml:space="preserve">., PhD., Mgr. Veselá, Bc. </w:t>
      </w:r>
      <w:proofErr w:type="spellStart"/>
      <w:r w:rsidR="009C18BE">
        <w:t>Lešková</w:t>
      </w:r>
      <w:proofErr w:type="spellEnd"/>
      <w:r w:rsidR="009C18BE">
        <w:t xml:space="preserve">, Mgr. </w:t>
      </w:r>
      <w:proofErr w:type="spellStart"/>
      <w:r w:rsidR="009C18BE">
        <w:t>Aková</w:t>
      </w:r>
      <w:proofErr w:type="spellEnd"/>
      <w:r w:rsidR="009C18BE">
        <w:t>, Bc. Kocourková, p. Michal, Mgr. Mudrochová, Ing. Mgr. Ježková</w:t>
      </w:r>
    </w:p>
    <w:p w:rsidR="00DF7FE7" w:rsidRPr="000329B1" w:rsidRDefault="00DF7FE7" w:rsidP="00AC6B6D">
      <w:pPr>
        <w:ind w:left="1080" w:hanging="1080"/>
        <w:jc w:val="both"/>
      </w:pPr>
    </w:p>
    <w:p w:rsidR="00DF7FE7" w:rsidRPr="000329B1" w:rsidRDefault="00DF7FE7" w:rsidP="00AC6B6D">
      <w:pPr>
        <w:ind w:left="1080" w:hanging="1080"/>
        <w:jc w:val="both"/>
      </w:pPr>
    </w:p>
    <w:p w:rsidR="00AC6B6D" w:rsidRDefault="00AC6B6D" w:rsidP="00AC6B6D">
      <w:pPr>
        <w:ind w:left="1080" w:hanging="1080"/>
        <w:jc w:val="both"/>
      </w:pPr>
      <w:r w:rsidRPr="000329B1">
        <w:rPr>
          <w:b/>
          <w:i/>
        </w:rPr>
        <w:t>Nepřítomni, omluveni:</w:t>
      </w:r>
      <w:r w:rsidRPr="000329B1">
        <w:t xml:space="preserve"> </w:t>
      </w:r>
      <w:r w:rsidR="009C18BE">
        <w:t xml:space="preserve">Mgr. </w:t>
      </w:r>
      <w:proofErr w:type="spellStart"/>
      <w:r w:rsidR="009C18BE">
        <w:t>Morkes</w:t>
      </w:r>
      <w:proofErr w:type="spellEnd"/>
    </w:p>
    <w:p w:rsidR="009C18BE" w:rsidRPr="000329B1" w:rsidRDefault="009C18BE" w:rsidP="00AC6B6D">
      <w:pPr>
        <w:ind w:left="1080" w:hanging="1080"/>
        <w:jc w:val="both"/>
      </w:pPr>
    </w:p>
    <w:p w:rsidR="00AC6B6D" w:rsidRPr="000329B1" w:rsidRDefault="004F4C3B" w:rsidP="00AC6B6D">
      <w:pPr>
        <w:ind w:left="1080" w:hanging="1080"/>
        <w:jc w:val="both"/>
        <w:rPr>
          <w:highlight w:val="cyan"/>
        </w:rPr>
      </w:pPr>
      <w:r w:rsidRPr="000329B1">
        <w:rPr>
          <w:b/>
          <w:i/>
        </w:rPr>
        <w:t>Nepřítomni, neomluveni:</w:t>
      </w:r>
      <w:r w:rsidRPr="000329B1">
        <w:t xml:space="preserve"> </w:t>
      </w:r>
    </w:p>
    <w:p w:rsidR="00AC6B6D" w:rsidRPr="000329B1" w:rsidRDefault="00AC6B6D" w:rsidP="00AC6B6D">
      <w:pPr>
        <w:jc w:val="both"/>
        <w:rPr>
          <w:highlight w:val="cyan"/>
        </w:rPr>
      </w:pPr>
    </w:p>
    <w:p w:rsidR="007E1B5B" w:rsidRPr="000329B1" w:rsidRDefault="007E1B5B" w:rsidP="00AC6B6D">
      <w:pPr>
        <w:jc w:val="both"/>
        <w:rPr>
          <w:highlight w:val="cyan"/>
        </w:rPr>
      </w:pPr>
    </w:p>
    <w:p w:rsidR="0077756D" w:rsidRPr="000329B1" w:rsidRDefault="0077756D" w:rsidP="00AC6B6D">
      <w:pPr>
        <w:jc w:val="both"/>
        <w:rPr>
          <w:highlight w:val="cyan"/>
        </w:rPr>
      </w:pPr>
    </w:p>
    <w:p w:rsidR="00AC6B6D" w:rsidRPr="000329B1" w:rsidRDefault="00AC6B6D" w:rsidP="00AC6B6D">
      <w:pPr>
        <w:jc w:val="both"/>
        <w:rPr>
          <w:b/>
          <w:u w:val="single"/>
        </w:rPr>
      </w:pPr>
      <w:r w:rsidRPr="000329B1">
        <w:rPr>
          <w:b/>
          <w:u w:val="single"/>
        </w:rPr>
        <w:t>Program jednání:</w:t>
      </w:r>
    </w:p>
    <w:p w:rsidR="00AC6B6D" w:rsidRPr="000329B1" w:rsidRDefault="00AC6B6D" w:rsidP="0015119B">
      <w:pPr>
        <w:jc w:val="both"/>
        <w:rPr>
          <w:highlight w:val="cyan"/>
        </w:rPr>
      </w:pPr>
    </w:p>
    <w:p w:rsidR="0077756D" w:rsidRPr="000329B1" w:rsidRDefault="0077756D" w:rsidP="0015119B">
      <w:pPr>
        <w:jc w:val="both"/>
        <w:rPr>
          <w:highlight w:val="cyan"/>
        </w:rPr>
      </w:pPr>
    </w:p>
    <w:p w:rsidR="0014211A" w:rsidRPr="000329B1" w:rsidRDefault="00AC6B6D" w:rsidP="00EA1C6C">
      <w:pPr>
        <w:ind w:right="171"/>
        <w:jc w:val="both"/>
        <w:rPr>
          <w:b/>
        </w:rPr>
      </w:pPr>
      <w:r w:rsidRPr="000329B1">
        <w:rPr>
          <w:b/>
        </w:rPr>
        <w:t>1) Zahájení jednání</w:t>
      </w:r>
      <w:r w:rsidR="000B6D23" w:rsidRPr="000329B1">
        <w:t xml:space="preserve"> </w:t>
      </w:r>
    </w:p>
    <w:p w:rsidR="00FA4975" w:rsidRPr="000329B1" w:rsidRDefault="00883D3E" w:rsidP="00E17233">
      <w:pPr>
        <w:ind w:right="171"/>
        <w:jc w:val="both"/>
      </w:pPr>
      <w:r w:rsidRPr="000329B1">
        <w:t>Předsedkyně</w:t>
      </w:r>
      <w:r w:rsidR="00630665" w:rsidRPr="000329B1">
        <w:t xml:space="preserve"> komise Mgr. </w:t>
      </w:r>
      <w:r w:rsidRPr="000329B1">
        <w:t>Černá</w:t>
      </w:r>
      <w:r w:rsidR="00630665" w:rsidRPr="000329B1">
        <w:t xml:space="preserve"> zahájil</w:t>
      </w:r>
      <w:r w:rsidRPr="000329B1">
        <w:t xml:space="preserve">a </w:t>
      </w:r>
      <w:r w:rsidR="00630665" w:rsidRPr="000329B1">
        <w:t>jednání</w:t>
      </w:r>
      <w:r w:rsidR="0018043E" w:rsidRPr="000329B1">
        <w:t>, přivítal</w:t>
      </w:r>
      <w:r w:rsidRPr="000329B1">
        <w:t>a</w:t>
      </w:r>
      <w:r w:rsidR="0018043E" w:rsidRPr="000329B1">
        <w:t xml:space="preserve"> členy komise a </w:t>
      </w:r>
      <w:r w:rsidR="00341BD2" w:rsidRPr="000329B1">
        <w:t>přizvané hosty. Poté seznámil</w:t>
      </w:r>
      <w:r w:rsidRPr="000329B1">
        <w:t>a</w:t>
      </w:r>
      <w:r w:rsidR="00341BD2" w:rsidRPr="000329B1">
        <w:t xml:space="preserve"> přítomné s navrženým programem jednání</w:t>
      </w:r>
      <w:r w:rsidR="00E17233" w:rsidRPr="000329B1">
        <w:t>.</w:t>
      </w:r>
      <w:r w:rsidR="00FA4975" w:rsidRPr="000329B1">
        <w:t xml:space="preserve"> </w:t>
      </w:r>
    </w:p>
    <w:p w:rsidR="00341BD2" w:rsidRPr="000329B1" w:rsidRDefault="00341BD2" w:rsidP="00341BD2">
      <w:pPr>
        <w:pStyle w:val="Odstavecseseznamem"/>
        <w:ind w:right="171"/>
        <w:jc w:val="both"/>
      </w:pPr>
    </w:p>
    <w:p w:rsidR="002803E3" w:rsidRPr="000329B1" w:rsidRDefault="002803E3" w:rsidP="002803E3">
      <w:pPr>
        <w:ind w:right="171"/>
        <w:jc w:val="both"/>
      </w:pPr>
      <w:r w:rsidRPr="000329B1">
        <w:rPr>
          <w:b/>
        </w:rPr>
        <w:t xml:space="preserve">Usnesení:  </w:t>
      </w:r>
      <w:r w:rsidRPr="000329B1">
        <w:t>SZK souhlasí s</w:t>
      </w:r>
      <w:r w:rsidR="00341BD2" w:rsidRPr="000329B1">
        <w:t> </w:t>
      </w:r>
      <w:r w:rsidR="00E17233" w:rsidRPr="000329B1">
        <w:t>navrženým</w:t>
      </w:r>
      <w:r w:rsidR="00341BD2" w:rsidRPr="000329B1">
        <w:t xml:space="preserve"> </w:t>
      </w:r>
      <w:r w:rsidRPr="000329B1">
        <w:t>program</w:t>
      </w:r>
      <w:r w:rsidR="002B665D" w:rsidRPr="000329B1">
        <w:t>em</w:t>
      </w:r>
      <w:r w:rsidRPr="000329B1">
        <w:t xml:space="preserve"> jednání.</w:t>
      </w:r>
    </w:p>
    <w:p w:rsidR="002803E3" w:rsidRPr="000329B1" w:rsidRDefault="002803E3" w:rsidP="002803E3">
      <w:pPr>
        <w:ind w:right="171"/>
        <w:jc w:val="both"/>
      </w:pPr>
      <w:r w:rsidRPr="000329B1">
        <w:rPr>
          <w:b/>
        </w:rPr>
        <w:t>Hlasování:</w:t>
      </w:r>
      <w:r w:rsidRPr="000329B1">
        <w:t xml:space="preserve"> </w:t>
      </w:r>
      <w:r w:rsidR="009C18BE">
        <w:t>4</w:t>
      </w:r>
      <w:r w:rsidRPr="000329B1">
        <w:t xml:space="preserve"> pro - 0 proti -  0 zdržel se</w:t>
      </w:r>
    </w:p>
    <w:p w:rsidR="00DC28FF" w:rsidRPr="000329B1" w:rsidRDefault="00DC28FF" w:rsidP="002803E3">
      <w:pPr>
        <w:ind w:right="171"/>
        <w:jc w:val="both"/>
      </w:pPr>
    </w:p>
    <w:p w:rsidR="00DC28FF" w:rsidRPr="000329B1" w:rsidRDefault="00DC28FF" w:rsidP="002803E3">
      <w:pPr>
        <w:ind w:right="171"/>
        <w:jc w:val="both"/>
      </w:pPr>
      <w:r w:rsidRPr="000329B1">
        <w:t xml:space="preserve">Ověřovatel tohoto zápisu: </w:t>
      </w:r>
      <w:r w:rsidR="009C18BE" w:rsidRPr="000329B1">
        <w:t xml:space="preserve">MUDr. </w:t>
      </w:r>
      <w:r w:rsidR="009C18BE">
        <w:t xml:space="preserve">Irena </w:t>
      </w:r>
      <w:r w:rsidR="009C18BE" w:rsidRPr="000329B1">
        <w:t>Moudrá Wünschová</w:t>
      </w:r>
    </w:p>
    <w:p w:rsidR="00630665" w:rsidRPr="000329B1" w:rsidRDefault="00630665" w:rsidP="00EA1C6C">
      <w:pPr>
        <w:ind w:right="171"/>
        <w:jc w:val="both"/>
      </w:pPr>
    </w:p>
    <w:p w:rsidR="009C18BE" w:rsidRDefault="009C18BE" w:rsidP="00EA1C6C">
      <w:pPr>
        <w:ind w:right="171"/>
        <w:jc w:val="both"/>
        <w:rPr>
          <w:i/>
        </w:rPr>
      </w:pPr>
      <w:r w:rsidRPr="009C18BE">
        <w:rPr>
          <w:i/>
        </w:rPr>
        <w:t xml:space="preserve">Pozn. </w:t>
      </w:r>
      <w:r>
        <w:rPr>
          <w:i/>
        </w:rPr>
        <w:t>15.10 Mgr. Husák dorazil později</w:t>
      </w:r>
    </w:p>
    <w:p w:rsidR="00DB7B37" w:rsidRDefault="009C18BE" w:rsidP="00EA1C6C">
      <w:pPr>
        <w:ind w:right="171"/>
        <w:jc w:val="both"/>
        <w:rPr>
          <w:i/>
        </w:rPr>
      </w:pPr>
      <w:r>
        <w:rPr>
          <w:i/>
        </w:rPr>
        <w:t xml:space="preserve">         15.30 </w:t>
      </w:r>
      <w:r w:rsidRPr="009C18BE">
        <w:rPr>
          <w:i/>
        </w:rPr>
        <w:t>MUDr. Moudrá Wünschová dorazila později.</w:t>
      </w:r>
    </w:p>
    <w:p w:rsidR="009C18BE" w:rsidRPr="009C18BE" w:rsidRDefault="009C18BE" w:rsidP="00EA1C6C">
      <w:pPr>
        <w:ind w:right="171"/>
        <w:jc w:val="both"/>
        <w:rPr>
          <w:i/>
        </w:rPr>
      </w:pPr>
    </w:p>
    <w:p w:rsidR="003F2E3D" w:rsidRPr="000329B1" w:rsidRDefault="003F2E3D" w:rsidP="003F2E3D">
      <w:pPr>
        <w:ind w:right="171"/>
        <w:jc w:val="both"/>
        <w:rPr>
          <w:b/>
        </w:rPr>
      </w:pPr>
      <w:r w:rsidRPr="000329B1">
        <w:rPr>
          <w:b/>
        </w:rPr>
        <w:t xml:space="preserve">2) </w:t>
      </w:r>
      <w:r w:rsidR="009C18BE">
        <w:rPr>
          <w:b/>
        </w:rPr>
        <w:t xml:space="preserve">Představení činnosti Odboru sociálních věcí </w:t>
      </w:r>
      <w:proofErr w:type="spellStart"/>
      <w:r w:rsidR="009C18BE">
        <w:rPr>
          <w:b/>
        </w:rPr>
        <w:t>MmÚ</w:t>
      </w:r>
      <w:proofErr w:type="spellEnd"/>
      <w:r w:rsidR="009C18BE">
        <w:rPr>
          <w:b/>
        </w:rPr>
        <w:t xml:space="preserve"> a Odboru školství, kultury, sportu a sociálních služeb </w:t>
      </w:r>
      <w:proofErr w:type="spellStart"/>
      <w:r w:rsidR="009C18BE">
        <w:rPr>
          <w:b/>
        </w:rPr>
        <w:t>MmÚ</w:t>
      </w:r>
      <w:proofErr w:type="spellEnd"/>
      <w:r w:rsidRPr="000329B1">
        <w:t xml:space="preserve"> </w:t>
      </w:r>
    </w:p>
    <w:p w:rsidR="00010AC9" w:rsidRDefault="009C18BE" w:rsidP="009C18BE">
      <w:pPr>
        <w:ind w:right="171"/>
        <w:jc w:val="both"/>
      </w:pPr>
      <w:r>
        <w:t>Paní předsedkyně představila členům komise vedoucí výše zmiňovaných odborů a požádala je o krátké představení jednotlivých činností, které odbory zajišťují.</w:t>
      </w:r>
    </w:p>
    <w:p w:rsidR="009C18BE" w:rsidRDefault="009C18BE" w:rsidP="009C18BE">
      <w:pPr>
        <w:ind w:right="171"/>
        <w:jc w:val="both"/>
        <w:rPr>
          <w:u w:val="single"/>
        </w:rPr>
      </w:pPr>
      <w:r w:rsidRPr="009C18BE">
        <w:rPr>
          <w:u w:val="single"/>
        </w:rPr>
        <w:t>Odbor sociálních věcí (dále jen OSV)</w:t>
      </w:r>
      <w:r w:rsidR="000A1667">
        <w:rPr>
          <w:u w:val="single"/>
        </w:rPr>
        <w:t xml:space="preserve"> – vedoucí odboru Ing. Ivana Šťastná</w:t>
      </w:r>
    </w:p>
    <w:p w:rsidR="000A1667" w:rsidRDefault="009850EF" w:rsidP="009C18BE">
      <w:pPr>
        <w:ind w:right="171"/>
        <w:jc w:val="both"/>
      </w:pPr>
      <w:r w:rsidRPr="003235FD">
        <w:t xml:space="preserve">Ing. Šťastná </w:t>
      </w:r>
      <w:r w:rsidR="003235FD">
        <w:t xml:space="preserve">se </w:t>
      </w:r>
      <w:r w:rsidRPr="003235FD">
        <w:t xml:space="preserve">nejprve </w:t>
      </w:r>
      <w:r w:rsidR="003235FD" w:rsidRPr="003235FD">
        <w:t xml:space="preserve">v krátkosti </w:t>
      </w:r>
      <w:r w:rsidR="003235FD">
        <w:t>představila a poté stručně seznámila členy komise s činnostmi, které OSV zajišťuje. OSV má 49 zaměstnanců a je rozdělen na 3 oddělení:</w:t>
      </w:r>
    </w:p>
    <w:p w:rsidR="003235FD" w:rsidRDefault="003235FD" w:rsidP="003235FD">
      <w:pPr>
        <w:pStyle w:val="Odstavecseseznamem"/>
        <w:numPr>
          <w:ilvl w:val="0"/>
          <w:numId w:val="33"/>
        </w:numPr>
        <w:ind w:right="171"/>
        <w:jc w:val="both"/>
      </w:pPr>
      <w:r>
        <w:t>Oddělení sociální prevence</w:t>
      </w:r>
    </w:p>
    <w:p w:rsidR="003235FD" w:rsidRDefault="003235FD" w:rsidP="003235FD">
      <w:pPr>
        <w:pStyle w:val="Odstavecseseznamem"/>
        <w:numPr>
          <w:ilvl w:val="0"/>
          <w:numId w:val="33"/>
        </w:numPr>
        <w:ind w:right="171"/>
        <w:jc w:val="both"/>
      </w:pPr>
      <w:r>
        <w:t>Oddělení sociální práce</w:t>
      </w:r>
    </w:p>
    <w:p w:rsidR="003235FD" w:rsidRDefault="003235FD" w:rsidP="003235FD">
      <w:pPr>
        <w:pStyle w:val="Odstavecseseznamem"/>
        <w:numPr>
          <w:ilvl w:val="0"/>
          <w:numId w:val="33"/>
        </w:numPr>
        <w:ind w:right="171"/>
        <w:jc w:val="both"/>
      </w:pPr>
      <w:r>
        <w:t>Oddělení sociálně právní ochrany</w:t>
      </w:r>
    </w:p>
    <w:p w:rsidR="00102EF7" w:rsidRDefault="003235FD" w:rsidP="003235FD">
      <w:pPr>
        <w:ind w:right="171"/>
        <w:jc w:val="both"/>
      </w:pPr>
      <w:r>
        <w:lastRenderedPageBreak/>
        <w:t xml:space="preserve">OSV </w:t>
      </w:r>
      <w:r w:rsidR="00102EF7">
        <w:t xml:space="preserve">je </w:t>
      </w:r>
      <w:r>
        <w:t>vybaven dvěma speciálními místnostmi</w:t>
      </w:r>
      <w:r w:rsidR="00102EF7">
        <w:t>:</w:t>
      </w:r>
    </w:p>
    <w:p w:rsidR="00102EF7" w:rsidRDefault="003235FD" w:rsidP="00102EF7">
      <w:pPr>
        <w:pStyle w:val="Odstavecseseznamem"/>
        <w:numPr>
          <w:ilvl w:val="0"/>
          <w:numId w:val="34"/>
        </w:numPr>
        <w:ind w:right="171"/>
        <w:jc w:val="both"/>
      </w:pPr>
      <w:r>
        <w:t xml:space="preserve">místností tzv. měkkých technik </w:t>
      </w:r>
    </w:p>
    <w:p w:rsidR="003235FD" w:rsidRDefault="003235FD" w:rsidP="00102EF7">
      <w:pPr>
        <w:pStyle w:val="Odstavecseseznamem"/>
        <w:numPr>
          <w:ilvl w:val="0"/>
          <w:numId w:val="34"/>
        </w:numPr>
        <w:ind w:right="171"/>
        <w:jc w:val="both"/>
      </w:pPr>
      <w:r>
        <w:t xml:space="preserve">výslechovou a </w:t>
      </w:r>
      <w:proofErr w:type="spellStart"/>
      <w:r>
        <w:t>pohovorovou</w:t>
      </w:r>
      <w:proofErr w:type="spellEnd"/>
      <w:r>
        <w:t xml:space="preserve"> místností nejvyššího stupně s nahrávacím zařízením, která slouží pro účely trestního řízení, výslechy převážně nezletilých dětí, kter</w:t>
      </w:r>
      <w:r w:rsidR="00102EF7">
        <w:t>é se staly obětí trestného činu</w:t>
      </w:r>
    </w:p>
    <w:p w:rsidR="00102EF7" w:rsidRDefault="00102EF7" w:rsidP="00102EF7">
      <w:pPr>
        <w:ind w:right="171"/>
        <w:jc w:val="both"/>
      </w:pPr>
    </w:p>
    <w:p w:rsidR="00102EF7" w:rsidRDefault="00102EF7" w:rsidP="00102EF7">
      <w:pPr>
        <w:ind w:right="171"/>
        <w:jc w:val="both"/>
      </w:pPr>
      <w:r>
        <w:t>OSV realizuje pro ZŠ v Ústí n. L. projekt „Děti a právo“, kdy pracovníci dochází do škol a formou přednášky seznamují děti s různými problémy, které se jich mohou týkat.</w:t>
      </w:r>
    </w:p>
    <w:p w:rsidR="00102EF7" w:rsidRDefault="00102EF7" w:rsidP="00102EF7">
      <w:pPr>
        <w:ind w:right="171"/>
        <w:jc w:val="both"/>
      </w:pPr>
    </w:p>
    <w:p w:rsidR="00102EF7" w:rsidRDefault="00102EF7" w:rsidP="00102EF7">
      <w:pPr>
        <w:ind w:right="171"/>
        <w:jc w:val="both"/>
        <w:rPr>
          <w:u w:val="single"/>
        </w:rPr>
      </w:pPr>
      <w:r w:rsidRPr="00102EF7">
        <w:rPr>
          <w:u w:val="single"/>
        </w:rPr>
        <w:t>Odbor školství, kultury, sportu a sociálních služeb (dále jen OŠKSS) – vedoucí odboru PhDr. Müllerová, PhD.</w:t>
      </w:r>
    </w:p>
    <w:p w:rsidR="00102EF7" w:rsidRDefault="00102EF7" w:rsidP="00102EF7">
      <w:pPr>
        <w:ind w:right="171"/>
        <w:jc w:val="both"/>
      </w:pPr>
      <w:r>
        <w:t xml:space="preserve">PhDr. Müllerová, PhD. </w:t>
      </w:r>
      <w:proofErr w:type="gramStart"/>
      <w:r>
        <w:t>se</w:t>
      </w:r>
      <w:proofErr w:type="gramEnd"/>
      <w:r>
        <w:t xml:space="preserve"> nejprve také v krátkosti představila a poté uvedla činnosti, které OŠKSS zajišťuje. OŠKSS má 26 zaměstnanců a je rozdělen na 3 oddělení:</w:t>
      </w:r>
    </w:p>
    <w:p w:rsidR="00102EF7" w:rsidRDefault="00102EF7" w:rsidP="00102EF7">
      <w:pPr>
        <w:pStyle w:val="Odstavecseseznamem"/>
        <w:numPr>
          <w:ilvl w:val="0"/>
          <w:numId w:val="35"/>
        </w:numPr>
        <w:ind w:right="171"/>
        <w:jc w:val="both"/>
      </w:pPr>
      <w:r>
        <w:t>Oddělení provozně technické</w:t>
      </w:r>
      <w:r w:rsidR="001B2867">
        <w:t xml:space="preserve"> – zajišťuje provozní servis pro 60 příspěvkových organizací + Severočeské divadlo, </w:t>
      </w:r>
      <w:r w:rsidR="001B2867" w:rsidRPr="001B2867">
        <w:t>agendu bytů pro azylanty a získávání dotací v rámci státního integračního programu</w:t>
      </w:r>
      <w:r w:rsidR="001B2867">
        <w:t>, sociální pohřby</w:t>
      </w:r>
    </w:p>
    <w:p w:rsidR="00102EF7" w:rsidRDefault="00102EF7" w:rsidP="00102EF7">
      <w:pPr>
        <w:pStyle w:val="Odstavecseseznamem"/>
        <w:numPr>
          <w:ilvl w:val="0"/>
          <w:numId w:val="35"/>
        </w:numPr>
        <w:ind w:right="171"/>
        <w:jc w:val="both"/>
      </w:pPr>
      <w:r>
        <w:t>Oddělení podpory školství, kultury, sportu a soc. služeb</w:t>
      </w:r>
      <w:r w:rsidR="001B2867">
        <w:t xml:space="preserve"> - </w:t>
      </w:r>
      <w:r w:rsidR="001B2867" w:rsidRPr="001B2867">
        <w:t>vykonává státní správu a samosprávu pro základní, mateřské a ostatní školy a školská zařízení v obvodu působnosti města Ústí nad Labem,</w:t>
      </w:r>
      <w:r w:rsidR="001B2867">
        <w:t xml:space="preserve"> dotace v oblasti kultury, sportu a nestátních soc. služeb a služeb blízkých službám sociálním</w:t>
      </w:r>
    </w:p>
    <w:p w:rsidR="00102EF7" w:rsidRDefault="00102EF7" w:rsidP="00102EF7">
      <w:pPr>
        <w:pStyle w:val="Odstavecseseznamem"/>
        <w:numPr>
          <w:ilvl w:val="0"/>
          <w:numId w:val="35"/>
        </w:numPr>
        <w:ind w:right="171"/>
        <w:jc w:val="both"/>
      </w:pPr>
      <w:r>
        <w:t>Oddělení cestovního ruchu</w:t>
      </w:r>
      <w:r w:rsidR="001B2867">
        <w:t xml:space="preserve"> – zajišťuje městské akce a prezentaci města Ústí n. L. v ČR i zahraničí.</w:t>
      </w:r>
    </w:p>
    <w:p w:rsidR="001B2867" w:rsidRDefault="001B2867" w:rsidP="00303623">
      <w:pPr>
        <w:pStyle w:val="Odstavecseseznamem"/>
        <w:ind w:right="171"/>
        <w:jc w:val="both"/>
      </w:pPr>
    </w:p>
    <w:p w:rsidR="00102EF7" w:rsidRPr="00102EF7" w:rsidRDefault="00102EF7" w:rsidP="00102EF7">
      <w:pPr>
        <w:ind w:right="171"/>
        <w:jc w:val="both"/>
      </w:pPr>
      <w:r>
        <w:t>Dále zde působí 1 zaměstnanec jako koordinátor pro etnické menšiny a 1 zaměstnanec zabývající se památkovou péčí.</w:t>
      </w:r>
    </w:p>
    <w:p w:rsidR="00DB7B37" w:rsidRDefault="00DB7B37" w:rsidP="00210A95">
      <w:pPr>
        <w:ind w:right="171"/>
        <w:jc w:val="both"/>
        <w:rPr>
          <w:b/>
        </w:rPr>
      </w:pPr>
    </w:p>
    <w:p w:rsidR="001B2867" w:rsidRPr="000329B1" w:rsidRDefault="001B2867" w:rsidP="001B2867">
      <w:pPr>
        <w:ind w:right="171"/>
        <w:jc w:val="both"/>
        <w:rPr>
          <w:bCs/>
        </w:rPr>
      </w:pPr>
      <w:r w:rsidRPr="000329B1">
        <w:rPr>
          <w:b/>
        </w:rPr>
        <w:t xml:space="preserve">Usnesení: </w:t>
      </w:r>
      <w:r w:rsidRPr="000329B1">
        <w:rPr>
          <w:bCs/>
        </w:rPr>
        <w:t xml:space="preserve">SZK bere na vědomí </w:t>
      </w:r>
      <w:r w:rsidR="003251B8">
        <w:rPr>
          <w:bCs/>
        </w:rPr>
        <w:t xml:space="preserve">informace o vybraných odborech </w:t>
      </w:r>
      <w:proofErr w:type="spellStart"/>
      <w:r w:rsidR="003251B8">
        <w:rPr>
          <w:bCs/>
        </w:rPr>
        <w:t>MmÚ</w:t>
      </w:r>
      <w:proofErr w:type="spellEnd"/>
      <w:r w:rsidR="003251B8">
        <w:rPr>
          <w:bCs/>
        </w:rPr>
        <w:t>, které jim byly představeny</w:t>
      </w:r>
    </w:p>
    <w:p w:rsidR="001B2867" w:rsidRPr="000329B1" w:rsidRDefault="001B2867" w:rsidP="001B2867">
      <w:pPr>
        <w:ind w:right="171"/>
        <w:jc w:val="both"/>
      </w:pPr>
      <w:r w:rsidRPr="000329B1">
        <w:rPr>
          <w:b/>
        </w:rPr>
        <w:t>Hlasování:</w:t>
      </w:r>
      <w:r w:rsidRPr="000329B1">
        <w:t xml:space="preserve"> </w:t>
      </w:r>
      <w:r w:rsidR="003251B8">
        <w:t>6</w:t>
      </w:r>
      <w:r w:rsidRPr="000329B1">
        <w:t xml:space="preserve"> pro - 0 proti -  0 zdržel se</w:t>
      </w:r>
    </w:p>
    <w:p w:rsidR="001B2867" w:rsidRPr="000329B1" w:rsidRDefault="001B2867" w:rsidP="00210A95">
      <w:pPr>
        <w:ind w:right="171"/>
        <w:jc w:val="both"/>
        <w:rPr>
          <w:b/>
        </w:rPr>
      </w:pPr>
    </w:p>
    <w:p w:rsidR="00210A95" w:rsidRPr="000329B1" w:rsidRDefault="00210A95" w:rsidP="00210A95">
      <w:pPr>
        <w:ind w:right="171"/>
        <w:jc w:val="both"/>
        <w:rPr>
          <w:b/>
        </w:rPr>
      </w:pPr>
      <w:r w:rsidRPr="000329B1">
        <w:rPr>
          <w:b/>
        </w:rPr>
        <w:t xml:space="preserve">3) Představení </w:t>
      </w:r>
      <w:r w:rsidR="003251B8">
        <w:rPr>
          <w:b/>
        </w:rPr>
        <w:t>Koordinačních skupin a návrhy manažerů na rozdělení finančních dotací na sociální služby a služby blízké službám sociálním na rok 2015</w:t>
      </w:r>
    </w:p>
    <w:p w:rsidR="00210A95" w:rsidRDefault="00210A95" w:rsidP="00210A95">
      <w:pPr>
        <w:ind w:right="171"/>
        <w:jc w:val="both"/>
      </w:pPr>
      <w:r w:rsidRPr="000329B1">
        <w:t xml:space="preserve">Paní předsedkyně Mgr. Černá </w:t>
      </w:r>
      <w:r w:rsidR="008E691C">
        <w:t>přivítala</w:t>
      </w:r>
      <w:r w:rsidRPr="000329B1">
        <w:t xml:space="preserve"> přítomné</w:t>
      </w:r>
      <w:r w:rsidR="000429D4">
        <w:t xml:space="preserve"> členy</w:t>
      </w:r>
      <w:r w:rsidRPr="000329B1">
        <w:t xml:space="preserve"> </w:t>
      </w:r>
      <w:r w:rsidR="000429D4">
        <w:t>Manažerského týmu</w:t>
      </w:r>
      <w:r w:rsidRPr="000329B1">
        <w:t xml:space="preserve"> </w:t>
      </w:r>
      <w:r w:rsidR="009F39B4" w:rsidRPr="000329B1">
        <w:t>a poté se všichni přítomní krátce představili.</w:t>
      </w:r>
      <w:r w:rsidR="008E691C">
        <w:t xml:space="preserve"> </w:t>
      </w:r>
      <w:r w:rsidR="00B65172" w:rsidRPr="00B65172">
        <w:t xml:space="preserve">Mgr. Černá nahlásila vztah k projednávané věci, neboť je předsedkyní (statutárním zástupcem) spolku Dobrovolnické centrum, </w:t>
      </w:r>
      <w:proofErr w:type="spellStart"/>
      <w:proofErr w:type="gramStart"/>
      <w:r w:rsidR="00B65172" w:rsidRPr="00B65172">
        <w:t>o.s</w:t>
      </w:r>
      <w:proofErr w:type="spellEnd"/>
      <w:r w:rsidR="00B65172" w:rsidRPr="00B65172">
        <w:t>.</w:t>
      </w:r>
      <w:proofErr w:type="gramEnd"/>
      <w:r w:rsidR="00B65172" w:rsidRPr="00B65172">
        <w:t xml:space="preserve">, které požádalo o dotaci ke 2 projektům (KS děti, mládež a rodina a KS pro-rodinná politika). </w:t>
      </w:r>
      <w:r w:rsidR="008E691C">
        <w:t xml:space="preserve"> </w:t>
      </w:r>
      <w:r w:rsidR="000429D4">
        <w:t xml:space="preserve">Členkou manažerského týmu je kromě 9 manažerů </w:t>
      </w:r>
      <w:r w:rsidR="000429D4" w:rsidRPr="00B3541D">
        <w:t>Koordinační</w:t>
      </w:r>
      <w:r w:rsidR="000429D4">
        <w:t>ch</w:t>
      </w:r>
      <w:r w:rsidR="000429D4" w:rsidRPr="00B3541D">
        <w:t xml:space="preserve"> skupin</w:t>
      </w:r>
      <w:r w:rsidR="000429D4">
        <w:t xml:space="preserve"> (dále jen KS) a vedoucího manažera také zástupce Úřadu práce v ÚL Ing. Mgr. Ježková, vedoucí oddělení zaměstnanosti.</w:t>
      </w:r>
      <w:r w:rsidR="008E691C">
        <w:t xml:space="preserve"> Pan Polesný, vedoucí manažer, v úvodu </w:t>
      </w:r>
      <w:r w:rsidR="006F12B9">
        <w:t xml:space="preserve">stručně seznámil se systémem hodnocení projektových žádostí v Regionálním informačním systému komunitních služeb města ÚL RISK. </w:t>
      </w:r>
      <w:r w:rsidR="00945163">
        <w:t xml:space="preserve">Projekty jsou hodnoceny v jednotlivých KS (celkem je zainteresováno v KS 124 osob), přičemž hodnotitelé, kteří jsou zároveň předkladatelé projektové žádosti, svůj projekt nehodnotí. </w:t>
      </w:r>
      <w:r w:rsidR="006F12B9">
        <w:t>Do dotačního řízení na rok 2015 bylo podáno 76 projektů</w:t>
      </w:r>
      <w:r w:rsidR="00B3541D">
        <w:t xml:space="preserve">, jejichž požadavky mnohonásobně překračují schválený rozpočet na 2015. </w:t>
      </w:r>
      <w:r w:rsidR="00B3541D" w:rsidRPr="00B3541D">
        <w:t>Manažerský tým se zabýval návrhem</w:t>
      </w:r>
      <w:r w:rsidR="00B3541D">
        <w:t xml:space="preserve"> na rozdělení finančních dotací</w:t>
      </w:r>
      <w:r w:rsidR="00B3541D" w:rsidRPr="00B3541D">
        <w:t xml:space="preserve"> </w:t>
      </w:r>
      <w:r w:rsidR="00B3541D">
        <w:t xml:space="preserve">(viz příloha č. 1 tohoto zápisu) </w:t>
      </w:r>
      <w:r w:rsidR="00B3541D" w:rsidRPr="00B3541D">
        <w:t>na dvou jednáních. Bohužel i přes další krácení dotací pů</w:t>
      </w:r>
      <w:r w:rsidR="000429D4">
        <w:t xml:space="preserve">vodně navrhovaných jednotlivými </w:t>
      </w:r>
      <w:r w:rsidR="00B3541D">
        <w:t>KS</w:t>
      </w:r>
      <w:r w:rsidR="00B3541D" w:rsidRPr="00B3541D">
        <w:t xml:space="preserve">, převyšuje konečný návrh </w:t>
      </w:r>
      <w:r w:rsidR="00B3541D">
        <w:t>schválený rozpočet</w:t>
      </w:r>
      <w:r w:rsidR="00B3541D" w:rsidRPr="00B3541D">
        <w:t xml:space="preserve"> 8 146 000,- Kč o 471 137,- Kč. Hlavním důvodem je skutečnost, že byly do dotačního řízení opětovně zařazeny sociální služby, jež byly v předešlých letech financovány z Individuálního projektu Ústeckého kraje</w:t>
      </w:r>
      <w:r w:rsidR="00B3541D">
        <w:t xml:space="preserve"> (v příloze č. 1 označeny červeně</w:t>
      </w:r>
      <w:r w:rsidR="00B65172">
        <w:t>, celkem 7 projektů</w:t>
      </w:r>
      <w:r w:rsidR="00B3541D">
        <w:t>)</w:t>
      </w:r>
      <w:r w:rsidR="00B3541D" w:rsidRPr="00B3541D">
        <w:t xml:space="preserve"> a nov</w:t>
      </w:r>
      <w:r w:rsidR="00B65172">
        <w:t>é</w:t>
      </w:r>
      <w:r w:rsidR="00B3541D" w:rsidRPr="00B3541D">
        <w:t xml:space="preserve"> </w:t>
      </w:r>
      <w:r w:rsidR="00303623">
        <w:t>služ</w:t>
      </w:r>
      <w:r w:rsidR="00B65172">
        <w:t>by</w:t>
      </w:r>
      <w:r w:rsidR="00303623">
        <w:t>, jež vznikly v souladu s 5</w:t>
      </w:r>
      <w:r w:rsidR="00B3541D" w:rsidRPr="00B3541D">
        <w:t>. Komunitním plánem péče města Ústí nad Labem</w:t>
      </w:r>
      <w:r w:rsidR="00B3541D">
        <w:t xml:space="preserve"> (v příloze č. 1 označeny zeleně</w:t>
      </w:r>
      <w:r w:rsidR="00B65172">
        <w:t>, 3 služby</w:t>
      </w:r>
      <w:r w:rsidR="00B3541D">
        <w:t>)</w:t>
      </w:r>
      <w:r w:rsidR="00B3541D" w:rsidRPr="00B3541D">
        <w:t>.</w:t>
      </w:r>
      <w:r w:rsidR="00B3541D">
        <w:t xml:space="preserve"> Navýšení dle jednotlivých KS je shrnuto v tabulce, která je přílohou č. 2, tohoto zápisu.</w:t>
      </w:r>
      <w:r w:rsidR="00945163">
        <w:t xml:space="preserve"> </w:t>
      </w:r>
      <w:r w:rsidR="00945163">
        <w:lastRenderedPageBreak/>
        <w:t xml:space="preserve">Odůvodnění tohoto navýšení bylo písemně zasláno všem členům komise (viz příloha č. 3, tohoto zápisu). </w:t>
      </w:r>
    </w:p>
    <w:p w:rsidR="00087869" w:rsidRDefault="00945163" w:rsidP="00210A95">
      <w:pPr>
        <w:ind w:right="171"/>
        <w:jc w:val="both"/>
      </w:pPr>
      <w:r>
        <w:t xml:space="preserve">Dále pan Polesný informoval členy SZK o rezignaci Mgr. </w:t>
      </w:r>
      <w:proofErr w:type="spellStart"/>
      <w:r>
        <w:t>Morkese</w:t>
      </w:r>
      <w:proofErr w:type="spellEnd"/>
      <w:r>
        <w:t xml:space="preserve"> na fun</w:t>
      </w:r>
      <w:r w:rsidR="000429D4">
        <w:t xml:space="preserve">kci manažera KS péče o seniory </w:t>
      </w:r>
      <w:r>
        <w:t>ze zdravotních důvodů.</w:t>
      </w:r>
    </w:p>
    <w:p w:rsidR="00794C14" w:rsidRDefault="00794C14" w:rsidP="00210A95">
      <w:pPr>
        <w:ind w:right="171"/>
        <w:jc w:val="both"/>
      </w:pPr>
    </w:p>
    <w:p w:rsidR="005E1EF6" w:rsidRDefault="000429D4" w:rsidP="000429D4">
      <w:pPr>
        <w:jc w:val="both"/>
        <w:rPr>
          <w:sz w:val="22"/>
          <w:szCs w:val="22"/>
        </w:rPr>
      </w:pPr>
      <w:r>
        <w:t xml:space="preserve">Po představení návrhů jednotlivých KS </w:t>
      </w:r>
      <w:r w:rsidRPr="00630665">
        <w:t>opustili manažeři</w:t>
      </w:r>
      <w:r>
        <w:rPr>
          <w:sz w:val="22"/>
          <w:szCs w:val="22"/>
        </w:rPr>
        <w:t xml:space="preserve"> jednání Sociálně zdravotní komise. </w:t>
      </w:r>
    </w:p>
    <w:p w:rsidR="001461DC" w:rsidRDefault="001461DC" w:rsidP="000429D4">
      <w:pPr>
        <w:jc w:val="both"/>
        <w:rPr>
          <w:sz w:val="22"/>
          <w:szCs w:val="22"/>
        </w:rPr>
      </w:pPr>
    </w:p>
    <w:p w:rsidR="00087869" w:rsidRDefault="00087869" w:rsidP="000429D4">
      <w:pPr>
        <w:jc w:val="both"/>
        <w:rPr>
          <w:sz w:val="22"/>
          <w:szCs w:val="22"/>
        </w:rPr>
      </w:pPr>
      <w:r>
        <w:rPr>
          <w:sz w:val="22"/>
          <w:szCs w:val="22"/>
        </w:rPr>
        <w:t>Komise</w:t>
      </w:r>
      <w:r w:rsidR="001461DC">
        <w:rPr>
          <w:sz w:val="22"/>
          <w:szCs w:val="22"/>
        </w:rPr>
        <w:t xml:space="preserve"> ještě</w:t>
      </w:r>
      <w:r>
        <w:rPr>
          <w:sz w:val="22"/>
          <w:szCs w:val="22"/>
        </w:rPr>
        <w:t xml:space="preserve"> požádala </w:t>
      </w:r>
      <w:r w:rsidR="001461DC">
        <w:rPr>
          <w:sz w:val="22"/>
          <w:szCs w:val="22"/>
        </w:rPr>
        <w:t>Bc. Leškovou o objasnění zaslané žádosti o změnu soc. služby v již podaném projektu organizace Spirála (viz příloha č.</w:t>
      </w:r>
      <w:r w:rsidR="00365FBC">
        <w:rPr>
          <w:sz w:val="22"/>
          <w:szCs w:val="22"/>
        </w:rPr>
        <w:t xml:space="preserve"> </w:t>
      </w:r>
      <w:r w:rsidR="001461DC">
        <w:rPr>
          <w:sz w:val="22"/>
          <w:szCs w:val="22"/>
        </w:rPr>
        <w:t>4</w:t>
      </w:r>
      <w:r w:rsidR="00365FBC">
        <w:rPr>
          <w:sz w:val="22"/>
          <w:szCs w:val="22"/>
        </w:rPr>
        <w:t>,</w:t>
      </w:r>
      <w:r w:rsidR="001461DC">
        <w:rPr>
          <w:sz w:val="22"/>
          <w:szCs w:val="22"/>
        </w:rPr>
        <w:t xml:space="preserve"> tohoto zápisu). Projekt je podán v KS pro děti, mládež a rodinu na podporu sociálně aktivizační služby pro rodiny s dětmi. Bc. </w:t>
      </w:r>
      <w:proofErr w:type="spellStart"/>
      <w:r w:rsidR="001461DC">
        <w:rPr>
          <w:sz w:val="22"/>
          <w:szCs w:val="22"/>
        </w:rPr>
        <w:t>Lešková</w:t>
      </w:r>
      <w:proofErr w:type="spellEnd"/>
      <w:r w:rsidR="001461DC">
        <w:rPr>
          <w:sz w:val="22"/>
          <w:szCs w:val="22"/>
        </w:rPr>
        <w:t xml:space="preserve"> seznámila komisi se skutečností, že na doporučení Krajského úřadu ÚK Spirála ruší registraci sociální služby: sociálně aktivizační služby pro rodiny s dětmi, jelikož praxe realizovaných činností ukázala, že služba bude dle potřeb uživatelů i specifikace zákona lépe začleněna pod službu odborné sociální poradenství. Uváděná změna je pouze formální, pro uživatele služby a spolupráci se sociálními kurátorkami, která je v rámci projektu realizována, nenastane žádná změna. </w:t>
      </w:r>
    </w:p>
    <w:p w:rsidR="001461DC" w:rsidRDefault="001461DC" w:rsidP="000429D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Komise požádala o stanovisko Právní odd. </w:t>
      </w:r>
      <w:proofErr w:type="spellStart"/>
      <w:r>
        <w:rPr>
          <w:sz w:val="22"/>
          <w:szCs w:val="22"/>
        </w:rPr>
        <w:t>MmÚ</w:t>
      </w:r>
      <w:proofErr w:type="spellEnd"/>
      <w:r>
        <w:rPr>
          <w:sz w:val="22"/>
          <w:szCs w:val="22"/>
        </w:rPr>
        <w:t>.</w:t>
      </w:r>
    </w:p>
    <w:p w:rsidR="005E1EF6" w:rsidRDefault="005E1EF6" w:rsidP="000429D4">
      <w:pPr>
        <w:jc w:val="both"/>
        <w:rPr>
          <w:sz w:val="22"/>
          <w:szCs w:val="22"/>
        </w:rPr>
      </w:pPr>
    </w:p>
    <w:p w:rsidR="00365FBC" w:rsidRDefault="000429D4" w:rsidP="000429D4">
      <w:pPr>
        <w:jc w:val="both"/>
        <w:rPr>
          <w:sz w:val="22"/>
          <w:szCs w:val="22"/>
        </w:rPr>
      </w:pPr>
      <w:r>
        <w:rPr>
          <w:sz w:val="22"/>
          <w:szCs w:val="22"/>
        </w:rPr>
        <w:t>Poté byla vedena diskuse k návrhu rozdělení finančních dotací na rok 2015. Komise konstatovala, že je v tuto chvíli velmi složité rozhodnout o finanční podpoře projektů, s kterými nejsou zcela seznámeni, jelikož dotač</w:t>
      </w:r>
      <w:r w:rsidR="005E1EF6">
        <w:rPr>
          <w:sz w:val="22"/>
          <w:szCs w:val="22"/>
        </w:rPr>
        <w:t xml:space="preserve">ní řízení probíhá vždy v srpnu předešlého roku. V letošním roce komise plánuje aktivně zapojit do hodnocení podaných projektových žádostí na rok 2016. Na příštím jednání SZK 9. 3. 2015 představí pí. </w:t>
      </w:r>
      <w:proofErr w:type="spellStart"/>
      <w:r w:rsidR="005E1EF6">
        <w:rPr>
          <w:sz w:val="22"/>
          <w:szCs w:val="22"/>
        </w:rPr>
        <w:t>Šmilauerová</w:t>
      </w:r>
      <w:proofErr w:type="spellEnd"/>
      <w:r w:rsidR="005E1EF6">
        <w:rPr>
          <w:sz w:val="22"/>
          <w:szCs w:val="22"/>
        </w:rPr>
        <w:t xml:space="preserve"> členům komise systém RISK. Paní předsedkyně dále upozornila na 3 projekty příspěvkových organizací, které jsou financovány z jiné kapitoly rozpočtu Statutárního města ÚL a z tohoto důvodu by se neměli zapojovat do dotačního řízení. </w:t>
      </w:r>
      <w:r w:rsidR="00365FBC">
        <w:rPr>
          <w:sz w:val="22"/>
          <w:szCs w:val="22"/>
        </w:rPr>
        <w:t>Pan Mgr. Husák zároveň konstatoval, že by bylo vhodné, aby si členové SZK rozdělili jednotlivé KS a stali se tzv. garanty KS, tj. účastnili se některých jednání KS a spolupracovali s manažery jednotlivých KS.</w:t>
      </w:r>
    </w:p>
    <w:p w:rsidR="000429D4" w:rsidRDefault="00794C14" w:rsidP="000429D4">
      <w:pPr>
        <w:jc w:val="both"/>
        <w:rPr>
          <w:sz w:val="22"/>
          <w:szCs w:val="22"/>
        </w:rPr>
      </w:pPr>
      <w:r>
        <w:rPr>
          <w:sz w:val="22"/>
          <w:szCs w:val="22"/>
        </w:rPr>
        <w:t>Po této diskusi navrhla p</w:t>
      </w:r>
      <w:r w:rsidR="005E1EF6">
        <w:rPr>
          <w:sz w:val="22"/>
          <w:szCs w:val="22"/>
        </w:rPr>
        <w:t>aní náměstkyně požádat poskytovatele o doplňující informace k jednotlivým projektům:</w:t>
      </w:r>
    </w:p>
    <w:p w:rsidR="005E1EF6" w:rsidRDefault="005E1EF6" w:rsidP="005E1EF6">
      <w:pPr>
        <w:pStyle w:val="Odstavecseseznamem"/>
        <w:numPr>
          <w:ilvl w:val="0"/>
          <w:numId w:val="36"/>
        </w:numPr>
        <w:jc w:val="both"/>
        <w:rPr>
          <w:sz w:val="22"/>
          <w:szCs w:val="22"/>
        </w:rPr>
      </w:pPr>
      <w:r>
        <w:rPr>
          <w:sz w:val="22"/>
          <w:szCs w:val="22"/>
        </w:rPr>
        <w:t>Počet klientů z města Ústí n. L.</w:t>
      </w:r>
    </w:p>
    <w:p w:rsidR="005E1EF6" w:rsidRDefault="005E1EF6" w:rsidP="005E1EF6">
      <w:pPr>
        <w:pStyle w:val="Odstavecseseznamem"/>
        <w:numPr>
          <w:ilvl w:val="0"/>
          <w:numId w:val="3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Cena služby na jednoho klienta</w:t>
      </w:r>
    </w:p>
    <w:p w:rsidR="00134762" w:rsidRDefault="00134762" w:rsidP="00134762">
      <w:pPr>
        <w:pStyle w:val="Odstavecseseznamem"/>
        <w:jc w:val="both"/>
        <w:rPr>
          <w:sz w:val="22"/>
          <w:szCs w:val="22"/>
        </w:rPr>
      </w:pPr>
    </w:p>
    <w:p w:rsidR="00794C14" w:rsidRDefault="00794C14" w:rsidP="00794C14">
      <w:pPr>
        <w:jc w:val="both"/>
        <w:rPr>
          <w:sz w:val="22"/>
          <w:szCs w:val="22"/>
        </w:rPr>
      </w:pPr>
      <w:r>
        <w:rPr>
          <w:sz w:val="22"/>
          <w:szCs w:val="22"/>
        </w:rPr>
        <w:t>Projekty s těmito doplňujícími údaji komise opětovně projedná na mimořádném jednání SZK dne 2.</w:t>
      </w:r>
      <w:r w:rsidR="00365FBC">
        <w:rPr>
          <w:sz w:val="22"/>
          <w:szCs w:val="22"/>
        </w:rPr>
        <w:t> </w:t>
      </w:r>
      <w:r>
        <w:rPr>
          <w:sz w:val="22"/>
          <w:szCs w:val="22"/>
        </w:rPr>
        <w:t>3.</w:t>
      </w:r>
      <w:r w:rsidR="00365FBC">
        <w:rPr>
          <w:sz w:val="22"/>
          <w:szCs w:val="22"/>
        </w:rPr>
        <w:t> </w:t>
      </w:r>
      <w:r>
        <w:rPr>
          <w:sz w:val="22"/>
          <w:szCs w:val="22"/>
        </w:rPr>
        <w:t>2015 od 15.00 hod.</w:t>
      </w:r>
      <w:r w:rsidR="00365FBC">
        <w:rPr>
          <w:sz w:val="22"/>
          <w:szCs w:val="22"/>
        </w:rPr>
        <w:t xml:space="preserve"> Navržené body mimořádného jednání SZK jsou následující:</w:t>
      </w:r>
    </w:p>
    <w:p w:rsidR="00365FBC" w:rsidRDefault="00365FBC" w:rsidP="00365FBC">
      <w:pPr>
        <w:pStyle w:val="Odstavecseseznamem"/>
        <w:numPr>
          <w:ilvl w:val="0"/>
          <w:numId w:val="37"/>
        </w:numPr>
        <w:jc w:val="both"/>
        <w:rPr>
          <w:sz w:val="22"/>
          <w:szCs w:val="22"/>
        </w:rPr>
      </w:pPr>
      <w:r>
        <w:rPr>
          <w:sz w:val="22"/>
          <w:szCs w:val="22"/>
        </w:rPr>
        <w:t>Návrh SZK finančních dotací na rok 2015 pro RM</w:t>
      </w:r>
    </w:p>
    <w:p w:rsidR="00365FBC" w:rsidRPr="00365FBC" w:rsidRDefault="00365FBC" w:rsidP="00365FBC">
      <w:pPr>
        <w:pStyle w:val="Odstavecseseznamem"/>
        <w:numPr>
          <w:ilvl w:val="0"/>
          <w:numId w:val="37"/>
        </w:numPr>
        <w:jc w:val="both"/>
        <w:rPr>
          <w:sz w:val="22"/>
          <w:szCs w:val="22"/>
        </w:rPr>
      </w:pPr>
      <w:r>
        <w:rPr>
          <w:sz w:val="22"/>
          <w:szCs w:val="22"/>
        </w:rPr>
        <w:t>Harmonogram návštěv členů komise v neziskových organizacích a zvolení garantů z řad členů SZK pro jednotlivé KS</w:t>
      </w:r>
    </w:p>
    <w:p w:rsidR="00794C14" w:rsidRDefault="00794C14" w:rsidP="00794C14">
      <w:pPr>
        <w:jc w:val="both"/>
        <w:rPr>
          <w:sz w:val="22"/>
          <w:szCs w:val="22"/>
        </w:rPr>
      </w:pPr>
    </w:p>
    <w:p w:rsidR="00087869" w:rsidRDefault="00087869" w:rsidP="00794C14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Pozn. 17.05 p. Karika se z jednání omluvil.</w:t>
      </w:r>
    </w:p>
    <w:p w:rsidR="00365FBC" w:rsidRDefault="00365FBC" w:rsidP="00794C14">
      <w:pPr>
        <w:jc w:val="both"/>
        <w:rPr>
          <w:i/>
          <w:sz w:val="22"/>
          <w:szCs w:val="22"/>
        </w:rPr>
      </w:pPr>
    </w:p>
    <w:p w:rsidR="00134762" w:rsidRPr="00087869" w:rsidRDefault="00134762" w:rsidP="00794C14">
      <w:pPr>
        <w:jc w:val="both"/>
        <w:rPr>
          <w:i/>
          <w:sz w:val="22"/>
          <w:szCs w:val="22"/>
        </w:rPr>
      </w:pPr>
    </w:p>
    <w:p w:rsidR="00794C14" w:rsidRPr="000329B1" w:rsidRDefault="00794C14" w:rsidP="00794C14">
      <w:pPr>
        <w:ind w:right="171"/>
        <w:jc w:val="both"/>
        <w:rPr>
          <w:bCs/>
        </w:rPr>
      </w:pPr>
      <w:r w:rsidRPr="000329B1">
        <w:rPr>
          <w:b/>
        </w:rPr>
        <w:t>Usnesení</w:t>
      </w:r>
      <w:r w:rsidR="00365FBC">
        <w:rPr>
          <w:b/>
        </w:rPr>
        <w:t xml:space="preserve"> č. 1</w:t>
      </w:r>
      <w:r w:rsidRPr="000329B1">
        <w:rPr>
          <w:b/>
        </w:rPr>
        <w:t xml:space="preserve">: </w:t>
      </w:r>
      <w:r w:rsidRPr="000329B1">
        <w:rPr>
          <w:bCs/>
        </w:rPr>
        <w:t xml:space="preserve">SZK bere na vědomí </w:t>
      </w:r>
      <w:r w:rsidR="00365FBC">
        <w:rPr>
          <w:bCs/>
        </w:rPr>
        <w:t>prezentaci předloženého návrhu rozdělení finančních dotací na rok 2015.</w:t>
      </w:r>
    </w:p>
    <w:p w:rsidR="00794C14" w:rsidRPr="000329B1" w:rsidRDefault="00794C14" w:rsidP="00794C14">
      <w:pPr>
        <w:ind w:right="171"/>
        <w:jc w:val="both"/>
      </w:pPr>
      <w:r w:rsidRPr="000329B1">
        <w:rPr>
          <w:b/>
        </w:rPr>
        <w:t>Hlasování:</w:t>
      </w:r>
      <w:r w:rsidRPr="000329B1">
        <w:t xml:space="preserve"> </w:t>
      </w:r>
      <w:r w:rsidR="00087869">
        <w:t>5</w:t>
      </w:r>
      <w:r w:rsidRPr="000329B1">
        <w:t xml:space="preserve"> pro - 0 proti -  0 zdržel se</w:t>
      </w:r>
    </w:p>
    <w:p w:rsidR="009F39B4" w:rsidRDefault="009F39B4" w:rsidP="00210A95">
      <w:pPr>
        <w:ind w:right="171"/>
        <w:jc w:val="both"/>
      </w:pPr>
    </w:p>
    <w:p w:rsidR="00134762" w:rsidRDefault="00134762" w:rsidP="00210A95">
      <w:pPr>
        <w:ind w:right="171"/>
        <w:jc w:val="both"/>
      </w:pPr>
    </w:p>
    <w:p w:rsidR="00365FBC" w:rsidRPr="000329B1" w:rsidRDefault="00365FBC" w:rsidP="00365FBC">
      <w:pPr>
        <w:ind w:right="171"/>
        <w:jc w:val="both"/>
        <w:rPr>
          <w:bCs/>
        </w:rPr>
      </w:pPr>
      <w:r w:rsidRPr="000329B1">
        <w:rPr>
          <w:b/>
        </w:rPr>
        <w:t>Usnesení</w:t>
      </w:r>
      <w:r>
        <w:rPr>
          <w:b/>
        </w:rPr>
        <w:t xml:space="preserve"> č. 2</w:t>
      </w:r>
      <w:r w:rsidRPr="000329B1">
        <w:rPr>
          <w:b/>
        </w:rPr>
        <w:t xml:space="preserve">: </w:t>
      </w:r>
      <w:r w:rsidRPr="000329B1">
        <w:rPr>
          <w:bCs/>
        </w:rPr>
        <w:t xml:space="preserve">SZK </w:t>
      </w:r>
      <w:r>
        <w:rPr>
          <w:bCs/>
        </w:rPr>
        <w:t>schvaluje mimořádné jednání SZK dne 2.</w:t>
      </w:r>
      <w:r w:rsidR="00134762">
        <w:rPr>
          <w:bCs/>
        </w:rPr>
        <w:t xml:space="preserve"> </w:t>
      </w:r>
      <w:r>
        <w:rPr>
          <w:bCs/>
        </w:rPr>
        <w:t>3.</w:t>
      </w:r>
      <w:r w:rsidR="00134762">
        <w:rPr>
          <w:bCs/>
        </w:rPr>
        <w:t xml:space="preserve"> </w:t>
      </w:r>
      <w:r>
        <w:rPr>
          <w:bCs/>
        </w:rPr>
        <w:t>2015 od 15.00 hod. s dohodnutými body jednání.</w:t>
      </w:r>
    </w:p>
    <w:p w:rsidR="00365FBC" w:rsidRPr="000329B1" w:rsidRDefault="00365FBC" w:rsidP="00365FBC">
      <w:pPr>
        <w:ind w:right="171"/>
        <w:jc w:val="both"/>
      </w:pPr>
      <w:r w:rsidRPr="000329B1">
        <w:rPr>
          <w:b/>
        </w:rPr>
        <w:t>Hlasování:</w:t>
      </w:r>
      <w:r w:rsidRPr="000329B1">
        <w:t xml:space="preserve"> </w:t>
      </w:r>
      <w:r>
        <w:t>5</w:t>
      </w:r>
      <w:r w:rsidRPr="000329B1">
        <w:t xml:space="preserve"> pro - 0 proti -  0 zdržel se</w:t>
      </w:r>
    </w:p>
    <w:p w:rsidR="00365FBC" w:rsidRPr="000329B1" w:rsidRDefault="00365FBC" w:rsidP="00210A95">
      <w:pPr>
        <w:ind w:right="171"/>
        <w:jc w:val="both"/>
      </w:pPr>
    </w:p>
    <w:p w:rsidR="00DB7B37" w:rsidRDefault="00DB7B37" w:rsidP="00210A95">
      <w:pPr>
        <w:ind w:right="171"/>
        <w:jc w:val="both"/>
      </w:pPr>
    </w:p>
    <w:p w:rsidR="00134762" w:rsidRDefault="00134762" w:rsidP="00210A95">
      <w:pPr>
        <w:ind w:right="171"/>
        <w:jc w:val="both"/>
      </w:pPr>
    </w:p>
    <w:p w:rsidR="00134762" w:rsidRDefault="00134762" w:rsidP="00210A95">
      <w:pPr>
        <w:ind w:right="171"/>
        <w:jc w:val="both"/>
      </w:pPr>
    </w:p>
    <w:p w:rsidR="00134762" w:rsidRDefault="00134762" w:rsidP="00210A95">
      <w:pPr>
        <w:ind w:right="171"/>
        <w:jc w:val="both"/>
      </w:pPr>
    </w:p>
    <w:p w:rsidR="00134762" w:rsidRDefault="00134762" w:rsidP="00210A95">
      <w:pPr>
        <w:ind w:right="171"/>
        <w:jc w:val="both"/>
      </w:pPr>
    </w:p>
    <w:p w:rsidR="00134762" w:rsidRPr="000329B1" w:rsidRDefault="00134762" w:rsidP="00210A95">
      <w:pPr>
        <w:ind w:right="171"/>
        <w:jc w:val="both"/>
      </w:pPr>
    </w:p>
    <w:p w:rsidR="009F39B4" w:rsidRPr="000329B1" w:rsidRDefault="009F39B4" w:rsidP="009F39B4">
      <w:pPr>
        <w:ind w:right="171"/>
        <w:jc w:val="both"/>
        <w:rPr>
          <w:b/>
        </w:rPr>
      </w:pPr>
      <w:r w:rsidRPr="000329B1">
        <w:rPr>
          <w:b/>
        </w:rPr>
        <w:lastRenderedPageBreak/>
        <w:t xml:space="preserve">4) </w:t>
      </w:r>
      <w:r w:rsidR="00365FBC">
        <w:rPr>
          <w:b/>
        </w:rPr>
        <w:t>Doplnění člena SZK</w:t>
      </w:r>
    </w:p>
    <w:p w:rsidR="004C0F7E" w:rsidRDefault="004C0F7E" w:rsidP="00EA1C6C">
      <w:pPr>
        <w:ind w:right="171"/>
        <w:jc w:val="both"/>
      </w:pPr>
      <w:r>
        <w:t xml:space="preserve">Mgr. Černá informovala členy komise o 3 zájemcích, kteří </w:t>
      </w:r>
      <w:r w:rsidR="00134762">
        <w:t>projevili zájem o neobsazené místo člena</w:t>
      </w:r>
      <w:r>
        <w:t xml:space="preserve"> SZK. Jedná se o paní </w:t>
      </w:r>
      <w:r w:rsidR="00B65172">
        <w:t xml:space="preserve">K. </w:t>
      </w:r>
      <w:proofErr w:type="spellStart"/>
      <w:r>
        <w:t>T</w:t>
      </w:r>
      <w:r w:rsidR="00B65172">
        <w:t>y</w:t>
      </w:r>
      <w:r>
        <w:t>rbachovou</w:t>
      </w:r>
      <w:proofErr w:type="spellEnd"/>
      <w:r>
        <w:t xml:space="preserve"> z MÚ Neštěmice,</w:t>
      </w:r>
      <w:r w:rsidR="00707B34">
        <w:t xml:space="preserve"> paní </w:t>
      </w:r>
      <w:proofErr w:type="spellStart"/>
      <w:r w:rsidR="00707B34">
        <w:t>M</w:t>
      </w:r>
      <w:r w:rsidR="00134762">
        <w:t>adarovou</w:t>
      </w:r>
      <w:proofErr w:type="spellEnd"/>
      <w:r w:rsidR="00134762">
        <w:t xml:space="preserve"> a pana </w:t>
      </w:r>
      <w:r w:rsidR="00B65172">
        <w:t xml:space="preserve">J. </w:t>
      </w:r>
      <w:r w:rsidR="00134762">
        <w:t>Železného, předsedu Komise prevence kriminality.</w:t>
      </w:r>
    </w:p>
    <w:p w:rsidR="00134762" w:rsidRDefault="00134762" w:rsidP="00EA1C6C">
      <w:pPr>
        <w:ind w:right="171"/>
        <w:jc w:val="both"/>
      </w:pPr>
    </w:p>
    <w:p w:rsidR="00134762" w:rsidRPr="000329B1" w:rsidRDefault="00134762" w:rsidP="00EA1C6C">
      <w:pPr>
        <w:ind w:right="171"/>
        <w:jc w:val="both"/>
      </w:pPr>
    </w:p>
    <w:p w:rsidR="00C37395" w:rsidRPr="000329B1" w:rsidRDefault="00C37395" w:rsidP="00C37395">
      <w:pPr>
        <w:ind w:right="171"/>
        <w:jc w:val="both"/>
        <w:rPr>
          <w:bCs/>
        </w:rPr>
      </w:pPr>
      <w:r w:rsidRPr="000329B1">
        <w:rPr>
          <w:b/>
        </w:rPr>
        <w:t xml:space="preserve">Usnesení: </w:t>
      </w:r>
      <w:r w:rsidRPr="000329B1">
        <w:rPr>
          <w:bCs/>
        </w:rPr>
        <w:t xml:space="preserve">SZK </w:t>
      </w:r>
      <w:r w:rsidR="00134762">
        <w:rPr>
          <w:bCs/>
        </w:rPr>
        <w:t>žádá Radu města o výběr a doplnění posledního člena SZK.</w:t>
      </w:r>
    </w:p>
    <w:p w:rsidR="00C37395" w:rsidRPr="000329B1" w:rsidRDefault="00C37395" w:rsidP="00C37395">
      <w:pPr>
        <w:ind w:right="171"/>
        <w:jc w:val="both"/>
      </w:pPr>
      <w:r w:rsidRPr="000329B1">
        <w:rPr>
          <w:b/>
        </w:rPr>
        <w:t>Hlasování:</w:t>
      </w:r>
      <w:r w:rsidRPr="000329B1">
        <w:t xml:space="preserve"> 5 pro - 0 proti -  0 zdržel se</w:t>
      </w:r>
    </w:p>
    <w:p w:rsidR="003F2E3D" w:rsidRDefault="003F2E3D" w:rsidP="00EA1C6C">
      <w:pPr>
        <w:ind w:right="171"/>
        <w:jc w:val="both"/>
      </w:pPr>
    </w:p>
    <w:p w:rsidR="00773C1B" w:rsidRPr="000329B1" w:rsidRDefault="00773C1B" w:rsidP="00EA1C6C">
      <w:pPr>
        <w:ind w:right="171"/>
        <w:jc w:val="both"/>
      </w:pPr>
    </w:p>
    <w:p w:rsidR="00134762" w:rsidRDefault="004C0F7E" w:rsidP="00134762">
      <w:pPr>
        <w:ind w:left="1080" w:hanging="1080"/>
        <w:jc w:val="both"/>
      </w:pPr>
      <w:r>
        <w:rPr>
          <w:b/>
        </w:rPr>
        <w:t>5</w:t>
      </w:r>
      <w:r w:rsidR="00AB344B" w:rsidRPr="000329B1">
        <w:rPr>
          <w:b/>
        </w:rPr>
        <w:t>)</w:t>
      </w:r>
      <w:r w:rsidR="00AC6B6D" w:rsidRPr="000329B1">
        <w:rPr>
          <w:b/>
        </w:rPr>
        <w:t xml:space="preserve"> </w:t>
      </w:r>
      <w:r w:rsidR="00C21571" w:rsidRPr="000329B1">
        <w:rPr>
          <w:b/>
        </w:rPr>
        <w:t>Různé</w:t>
      </w:r>
      <w:r w:rsidR="00531890" w:rsidRPr="000329B1">
        <w:rPr>
          <w:b/>
        </w:rPr>
        <w:t xml:space="preserve"> </w:t>
      </w:r>
    </w:p>
    <w:p w:rsidR="00134762" w:rsidRDefault="00134762" w:rsidP="00707B34">
      <w:pPr>
        <w:pStyle w:val="Odstavecseseznamem"/>
        <w:numPr>
          <w:ilvl w:val="0"/>
          <w:numId w:val="38"/>
        </w:numPr>
        <w:jc w:val="both"/>
      </w:pPr>
      <w:r>
        <w:t xml:space="preserve">paní </w:t>
      </w:r>
      <w:proofErr w:type="spellStart"/>
      <w:r>
        <w:t>Šmilauerová</w:t>
      </w:r>
      <w:proofErr w:type="spellEnd"/>
      <w:r>
        <w:t xml:space="preserve"> předala členům komise jmenování a požádala je o podepsání Prohlášení o povinnosti zachovávat mlčenlivost o osobních údajích a bezpečnostních opatřeních</w:t>
      </w:r>
    </w:p>
    <w:p w:rsidR="00C21571" w:rsidRDefault="00B65172" w:rsidP="00707B34">
      <w:pPr>
        <w:pStyle w:val="Odstavecseseznamem"/>
        <w:numPr>
          <w:ilvl w:val="0"/>
          <w:numId w:val="38"/>
        </w:numPr>
        <w:jc w:val="both"/>
      </w:pPr>
      <w:r>
        <w:t>MUDr. Moudrá Wünschová, která ne</w:t>
      </w:r>
      <w:r w:rsidR="00707B34">
        <w:t>byla na minulém jednání, si převzala výtisk</w:t>
      </w:r>
      <w:r w:rsidR="00531890" w:rsidRPr="000329B1">
        <w:t xml:space="preserve"> a CD 5. Komunitního plánu péče města Ústí n. L. na období 2014 </w:t>
      </w:r>
      <w:r w:rsidR="00707B34">
        <w:t>–</w:t>
      </w:r>
      <w:r w:rsidR="00531890" w:rsidRPr="000329B1">
        <w:t xml:space="preserve"> 2017</w:t>
      </w:r>
    </w:p>
    <w:p w:rsidR="00707B34" w:rsidRDefault="00707B34" w:rsidP="00707B34">
      <w:pPr>
        <w:pStyle w:val="Odstavecseseznamem"/>
        <w:numPr>
          <w:ilvl w:val="0"/>
          <w:numId w:val="38"/>
        </w:numPr>
        <w:jc w:val="both"/>
      </w:pPr>
      <w:r>
        <w:t xml:space="preserve">Bc. </w:t>
      </w:r>
      <w:proofErr w:type="gramStart"/>
      <w:r>
        <w:t>Skálová</w:t>
      </w:r>
      <w:proofErr w:type="gramEnd"/>
      <w:r>
        <w:t xml:space="preserve"> navrhla zařadit na některé z příštích jednání téma „Úhrada školních obědů dětem ze sociálně slabých rodin“ s tím, že stravné by bylo hrazeno přímo škole</w:t>
      </w:r>
    </w:p>
    <w:p w:rsidR="00707B34" w:rsidRPr="000329B1" w:rsidRDefault="00773C1B" w:rsidP="00707B34">
      <w:pPr>
        <w:pStyle w:val="Odstavecseseznamem"/>
        <w:numPr>
          <w:ilvl w:val="0"/>
          <w:numId w:val="38"/>
        </w:numPr>
        <w:jc w:val="both"/>
      </w:pPr>
      <w:r>
        <w:t>MUDr. Moudrá Wünschová navrhla další z témat a to působení gerontologických sester ve městě ÚL</w:t>
      </w:r>
    </w:p>
    <w:p w:rsidR="007E1B5B" w:rsidRPr="000329B1" w:rsidRDefault="007E1B5B" w:rsidP="00CD5776">
      <w:pPr>
        <w:pStyle w:val="Odstavecseseznamem"/>
        <w:ind w:right="171"/>
        <w:jc w:val="both"/>
      </w:pPr>
    </w:p>
    <w:p w:rsidR="00DB7B37" w:rsidRDefault="00DB7B37" w:rsidP="007062F6">
      <w:pPr>
        <w:jc w:val="center"/>
        <w:rPr>
          <w:b/>
          <w:sz w:val="26"/>
          <w:szCs w:val="26"/>
          <w:u w:val="single"/>
        </w:rPr>
      </w:pPr>
    </w:p>
    <w:p w:rsidR="00304BEF" w:rsidRPr="00304BEF" w:rsidRDefault="00304BEF" w:rsidP="00304BEF">
      <w:pPr>
        <w:rPr>
          <w:b/>
          <w:i/>
          <w:sz w:val="26"/>
          <w:szCs w:val="26"/>
        </w:rPr>
      </w:pPr>
      <w:r w:rsidRPr="00304BEF">
        <w:rPr>
          <w:b/>
          <w:i/>
          <w:sz w:val="26"/>
          <w:szCs w:val="26"/>
        </w:rPr>
        <w:t>POZN: Vzhledem k tomu, že na 2. 3. 2015 bylo přesunuto jednání Zastupitelstva města, výše zmiňované mimořádné jednání</w:t>
      </w:r>
      <w:r w:rsidR="00185197">
        <w:rPr>
          <w:b/>
          <w:i/>
          <w:sz w:val="26"/>
          <w:szCs w:val="26"/>
        </w:rPr>
        <w:t xml:space="preserve"> </w:t>
      </w:r>
      <w:bookmarkStart w:id="0" w:name="_GoBack"/>
      <w:bookmarkEnd w:id="0"/>
      <w:r w:rsidR="00185197">
        <w:rPr>
          <w:b/>
          <w:i/>
          <w:sz w:val="26"/>
          <w:szCs w:val="26"/>
        </w:rPr>
        <w:t>SZK</w:t>
      </w:r>
      <w:r w:rsidRPr="00304BEF">
        <w:rPr>
          <w:b/>
          <w:i/>
          <w:sz w:val="26"/>
          <w:szCs w:val="26"/>
        </w:rPr>
        <w:t xml:space="preserve"> se ruší a body budou zařazeny na řádné jednání 9. 3. 201</w:t>
      </w:r>
      <w:r w:rsidR="00107D12">
        <w:rPr>
          <w:b/>
          <w:i/>
          <w:sz w:val="26"/>
          <w:szCs w:val="26"/>
        </w:rPr>
        <w:t>5</w:t>
      </w:r>
      <w:r w:rsidRPr="00304BEF">
        <w:rPr>
          <w:b/>
          <w:i/>
          <w:sz w:val="26"/>
          <w:szCs w:val="26"/>
        </w:rPr>
        <w:t>, které bude posunuto na 15.00 hod.</w:t>
      </w:r>
    </w:p>
    <w:p w:rsidR="00DB7B37" w:rsidRPr="000329B1" w:rsidRDefault="00DB7B37" w:rsidP="007062F6">
      <w:pPr>
        <w:jc w:val="center"/>
        <w:rPr>
          <w:b/>
          <w:sz w:val="26"/>
          <w:szCs w:val="26"/>
          <w:u w:val="single"/>
        </w:rPr>
      </w:pPr>
    </w:p>
    <w:p w:rsidR="00304BEF" w:rsidRDefault="00304BEF" w:rsidP="007062F6">
      <w:pPr>
        <w:jc w:val="center"/>
        <w:rPr>
          <w:b/>
          <w:sz w:val="26"/>
          <w:szCs w:val="26"/>
          <w:u w:val="single"/>
        </w:rPr>
      </w:pPr>
    </w:p>
    <w:p w:rsidR="007062F6" w:rsidRPr="000329B1" w:rsidRDefault="0034596C" w:rsidP="007062F6">
      <w:pPr>
        <w:jc w:val="center"/>
        <w:rPr>
          <w:b/>
          <w:u w:val="single"/>
        </w:rPr>
      </w:pPr>
      <w:r w:rsidRPr="000329B1">
        <w:rPr>
          <w:b/>
          <w:sz w:val="26"/>
          <w:szCs w:val="26"/>
          <w:u w:val="single"/>
        </w:rPr>
        <w:t xml:space="preserve">Příští jednání – </w:t>
      </w:r>
      <w:r w:rsidR="00304BEF">
        <w:rPr>
          <w:b/>
          <w:sz w:val="26"/>
          <w:szCs w:val="26"/>
          <w:u w:val="single"/>
        </w:rPr>
        <w:t>9</w:t>
      </w:r>
      <w:r w:rsidRPr="000329B1">
        <w:rPr>
          <w:b/>
          <w:sz w:val="26"/>
          <w:szCs w:val="26"/>
          <w:u w:val="single"/>
        </w:rPr>
        <w:t xml:space="preserve">. </w:t>
      </w:r>
      <w:r w:rsidR="00707B34">
        <w:rPr>
          <w:b/>
          <w:sz w:val="26"/>
          <w:szCs w:val="26"/>
          <w:u w:val="single"/>
        </w:rPr>
        <w:t>března</w:t>
      </w:r>
      <w:r w:rsidRPr="000329B1">
        <w:rPr>
          <w:b/>
          <w:sz w:val="26"/>
          <w:szCs w:val="26"/>
          <w:u w:val="single"/>
        </w:rPr>
        <w:t xml:space="preserve"> 201</w:t>
      </w:r>
      <w:r w:rsidR="00304BEF">
        <w:rPr>
          <w:b/>
          <w:sz w:val="26"/>
          <w:szCs w:val="26"/>
          <w:u w:val="single"/>
        </w:rPr>
        <w:t>5</w:t>
      </w:r>
      <w:r w:rsidRPr="000329B1">
        <w:rPr>
          <w:b/>
          <w:sz w:val="26"/>
          <w:szCs w:val="26"/>
          <w:u w:val="single"/>
        </w:rPr>
        <w:t xml:space="preserve"> od 15.</w:t>
      </w:r>
      <w:r w:rsidR="00320536" w:rsidRPr="000329B1">
        <w:rPr>
          <w:b/>
          <w:sz w:val="26"/>
          <w:szCs w:val="26"/>
          <w:u w:val="single"/>
        </w:rPr>
        <w:t>0</w:t>
      </w:r>
      <w:r w:rsidRPr="000329B1">
        <w:rPr>
          <w:b/>
          <w:sz w:val="26"/>
          <w:szCs w:val="26"/>
          <w:u w:val="single"/>
        </w:rPr>
        <w:t xml:space="preserve">0h v zasedací místnosti </w:t>
      </w:r>
      <w:r w:rsidR="00304BEF">
        <w:rPr>
          <w:b/>
          <w:sz w:val="26"/>
          <w:szCs w:val="26"/>
          <w:u w:val="single"/>
        </w:rPr>
        <w:t>Rady města</w:t>
      </w:r>
    </w:p>
    <w:p w:rsidR="0066532B" w:rsidRPr="000329B1" w:rsidRDefault="0066532B" w:rsidP="007062F6">
      <w:pPr>
        <w:jc w:val="center"/>
        <w:rPr>
          <w:b/>
          <w:u w:val="single"/>
        </w:rPr>
      </w:pPr>
    </w:p>
    <w:p w:rsidR="00307671" w:rsidRPr="00016285" w:rsidRDefault="00307671" w:rsidP="007062F6">
      <w:pPr>
        <w:jc w:val="center"/>
        <w:rPr>
          <w:b/>
          <w:u w:val="single"/>
        </w:rPr>
      </w:pPr>
    </w:p>
    <w:p w:rsidR="00AC6B6D" w:rsidRDefault="00AC6B6D" w:rsidP="00AC6B6D">
      <w:pPr>
        <w:jc w:val="both"/>
        <w:rPr>
          <w:b/>
          <w:u w:val="single"/>
        </w:rPr>
      </w:pPr>
      <w:r>
        <w:rPr>
          <w:b/>
          <w:u w:val="single"/>
        </w:rPr>
        <w:t>Přílohy</w:t>
      </w:r>
    </w:p>
    <w:p w:rsidR="00191C2B" w:rsidRPr="00191C2B" w:rsidRDefault="00707B34" w:rsidP="00191C2B">
      <w:pPr>
        <w:pStyle w:val="Odstavecseseznamem"/>
        <w:numPr>
          <w:ilvl w:val="0"/>
          <w:numId w:val="2"/>
        </w:numPr>
        <w:jc w:val="both"/>
      </w:pPr>
      <w:r>
        <w:t>N</w:t>
      </w:r>
      <w:r w:rsidRPr="00B3541D">
        <w:t>ávrhem</w:t>
      </w:r>
      <w:r>
        <w:t xml:space="preserve"> na rozdělení finančních dotací</w:t>
      </w:r>
      <w:r w:rsidRPr="00B3541D">
        <w:t xml:space="preserve"> </w:t>
      </w:r>
      <w:r>
        <w:t>na rok 2015</w:t>
      </w:r>
    </w:p>
    <w:p w:rsidR="00191C2B" w:rsidRDefault="00707B34" w:rsidP="00AC6B6D">
      <w:pPr>
        <w:pStyle w:val="Odstavecseseznamem"/>
        <w:numPr>
          <w:ilvl w:val="0"/>
          <w:numId w:val="2"/>
        </w:numPr>
        <w:jc w:val="both"/>
      </w:pPr>
      <w:r>
        <w:t>Celkový návrh za jednotlivé KS, včetně odůvodnění navýšení</w:t>
      </w:r>
    </w:p>
    <w:p w:rsidR="009526F5" w:rsidRPr="00191C2B" w:rsidRDefault="00707B34" w:rsidP="002F3DF4">
      <w:pPr>
        <w:pStyle w:val="Odstavecseseznamem"/>
        <w:numPr>
          <w:ilvl w:val="0"/>
          <w:numId w:val="2"/>
        </w:numPr>
        <w:jc w:val="both"/>
      </w:pPr>
      <w:r>
        <w:rPr>
          <w:bCs/>
        </w:rPr>
        <w:t>Dopis Manažerského týmu s odůvodněním navýšení návrhu</w:t>
      </w:r>
      <w:r w:rsidRPr="00707B34">
        <w:t xml:space="preserve"> </w:t>
      </w:r>
      <w:r>
        <w:t>na rozdělení finančních dotací na rok 2015</w:t>
      </w:r>
    </w:p>
    <w:p w:rsidR="00FD2F7B" w:rsidRDefault="00707B34" w:rsidP="00FD2F7B">
      <w:pPr>
        <w:pStyle w:val="Odstavecseseznamem"/>
        <w:numPr>
          <w:ilvl w:val="0"/>
          <w:numId w:val="2"/>
        </w:numPr>
        <w:jc w:val="both"/>
      </w:pPr>
      <w:r>
        <w:t>Žádost o změnu zařazení projektu Podpora rodin s problémovým chováním předloženým do dotačního řízení Statutárního města ÚL na rok 2015</w:t>
      </w:r>
    </w:p>
    <w:p w:rsidR="0066532B" w:rsidRDefault="0066532B" w:rsidP="002F3DF4">
      <w:pPr>
        <w:pStyle w:val="Odstavecseseznamem"/>
        <w:jc w:val="both"/>
      </w:pPr>
    </w:p>
    <w:p w:rsidR="0066532B" w:rsidRDefault="0066532B" w:rsidP="002F3DF4">
      <w:pPr>
        <w:pStyle w:val="Odstavecseseznamem"/>
        <w:jc w:val="both"/>
      </w:pPr>
    </w:p>
    <w:p w:rsidR="00AC6B6D" w:rsidRDefault="00AC6B6D" w:rsidP="00AC6B6D">
      <w:pPr>
        <w:jc w:val="both"/>
      </w:pPr>
      <w:r>
        <w:t xml:space="preserve">Zapsala: </w:t>
      </w:r>
      <w:r w:rsidR="00C57C7A">
        <w:t>Šárka</w:t>
      </w:r>
      <w:r w:rsidR="00A36287">
        <w:t xml:space="preserve"> </w:t>
      </w:r>
      <w:proofErr w:type="spellStart"/>
      <w:r w:rsidR="00A36287">
        <w:t>Šmilauerová</w:t>
      </w:r>
      <w:proofErr w:type="spellEnd"/>
      <w:r w:rsidR="00A944ED">
        <w:t>,</w:t>
      </w:r>
      <w:r>
        <w:t xml:space="preserve"> tajemnice komise</w:t>
      </w:r>
    </w:p>
    <w:p w:rsidR="002F3DF4" w:rsidRDefault="002F3DF4" w:rsidP="00AC6B6D">
      <w:pPr>
        <w:jc w:val="both"/>
      </w:pPr>
    </w:p>
    <w:p w:rsidR="00806EDF" w:rsidRDefault="00AC6B6D" w:rsidP="00806EDF">
      <w:pPr>
        <w:ind w:right="171"/>
        <w:jc w:val="both"/>
      </w:pPr>
      <w:r>
        <w:t>O</w:t>
      </w:r>
      <w:r w:rsidR="00A36287">
        <w:t>věřil</w:t>
      </w:r>
      <w:r w:rsidR="00652DFF">
        <w:t>a</w:t>
      </w:r>
      <w:r>
        <w:t xml:space="preserve">: </w:t>
      </w:r>
      <w:r w:rsidR="00707B34">
        <w:t>MUDr. Irena Moudrá Wünschová</w:t>
      </w:r>
      <w:r w:rsidR="002F3DF4">
        <w:t>, dne</w:t>
      </w:r>
      <w:r w:rsidR="00406997">
        <w:t xml:space="preserve"> </w:t>
      </w:r>
      <w:r w:rsidR="00E6305C">
        <w:t xml:space="preserve">20. 2. </w:t>
      </w:r>
      <w:r w:rsidR="000156AD">
        <w:t>2015</w:t>
      </w:r>
    </w:p>
    <w:p w:rsidR="00731822" w:rsidRDefault="00731822" w:rsidP="00AC6B6D">
      <w:pPr>
        <w:jc w:val="both"/>
      </w:pPr>
    </w:p>
    <w:p w:rsidR="00AC6B6D" w:rsidRDefault="002F3DF4" w:rsidP="00AC6B6D">
      <w:pPr>
        <w:jc w:val="both"/>
      </w:pPr>
      <w:r>
        <w:t xml:space="preserve">Schválil: </w:t>
      </w:r>
      <w:r w:rsidR="00AC6B6D">
        <w:t>Mgr.</w:t>
      </w:r>
      <w:r w:rsidR="004938FF">
        <w:t xml:space="preserve"> </w:t>
      </w:r>
      <w:r w:rsidR="00FD2F7B">
        <w:t>Lenka Černá</w:t>
      </w:r>
      <w:r w:rsidR="00AC6B6D">
        <w:t xml:space="preserve">, </w:t>
      </w:r>
      <w:r w:rsidR="00A36287">
        <w:t>předsed</w:t>
      </w:r>
      <w:r w:rsidR="00FD2F7B">
        <w:t>kyně</w:t>
      </w:r>
      <w:r w:rsidR="004938FF">
        <w:t xml:space="preserve"> </w:t>
      </w:r>
      <w:r w:rsidR="00AC6B6D">
        <w:t xml:space="preserve">komise </w:t>
      </w:r>
    </w:p>
    <w:sectPr w:rsidR="00AC6B6D" w:rsidSect="00B3627F">
      <w:pgSz w:w="11906" w:h="16838"/>
      <w:pgMar w:top="99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184" w:rsidRDefault="009D2184" w:rsidP="002A4EDD">
      <w:r>
        <w:separator/>
      </w:r>
    </w:p>
  </w:endnote>
  <w:endnote w:type="continuationSeparator" w:id="0">
    <w:p w:rsidR="009D2184" w:rsidRDefault="009D2184" w:rsidP="002A4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184" w:rsidRDefault="009D2184" w:rsidP="002A4EDD">
      <w:r>
        <w:separator/>
      </w:r>
    </w:p>
  </w:footnote>
  <w:footnote w:type="continuationSeparator" w:id="0">
    <w:p w:rsidR="009D2184" w:rsidRDefault="009D2184" w:rsidP="002A4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9574B"/>
    <w:multiLevelType w:val="hybridMultilevel"/>
    <w:tmpl w:val="861A3CD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882FC8"/>
    <w:multiLevelType w:val="hybridMultilevel"/>
    <w:tmpl w:val="A25C1D7E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0F56DD"/>
    <w:multiLevelType w:val="hybridMultilevel"/>
    <w:tmpl w:val="152489A0"/>
    <w:lvl w:ilvl="0" w:tplc="FF120584">
      <w:numFmt w:val="bullet"/>
      <w:lvlText w:val="-"/>
      <w:lvlJc w:val="left"/>
      <w:pPr>
        <w:ind w:left="1506" w:hanging="360"/>
      </w:pPr>
      <w:rPr>
        <w:rFonts w:ascii="Times New Roman" w:eastAsia="Times New Roman" w:hAnsi="Times New Roman" w:cs="Times New Roman" w:hint="default"/>
        <w:b/>
      </w:rPr>
    </w:lvl>
    <w:lvl w:ilvl="1" w:tplc="040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3">
    <w:nsid w:val="0F5A29C5"/>
    <w:multiLevelType w:val="hybridMultilevel"/>
    <w:tmpl w:val="4210CB3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270987"/>
    <w:multiLevelType w:val="hybridMultilevel"/>
    <w:tmpl w:val="8122863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DB5573"/>
    <w:multiLevelType w:val="hybridMultilevel"/>
    <w:tmpl w:val="4DA2A640"/>
    <w:lvl w:ilvl="0" w:tplc="040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C6B7914"/>
    <w:multiLevelType w:val="hybridMultilevel"/>
    <w:tmpl w:val="6DE8E922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BA595C"/>
    <w:multiLevelType w:val="hybridMultilevel"/>
    <w:tmpl w:val="DB46AC16"/>
    <w:lvl w:ilvl="0" w:tplc="040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B615F77"/>
    <w:multiLevelType w:val="hybridMultilevel"/>
    <w:tmpl w:val="49EA077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F26F10"/>
    <w:multiLevelType w:val="hybridMultilevel"/>
    <w:tmpl w:val="41223FA6"/>
    <w:lvl w:ilvl="0" w:tplc="17A463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34764C75"/>
    <w:multiLevelType w:val="hybridMultilevel"/>
    <w:tmpl w:val="B4825E9A"/>
    <w:lvl w:ilvl="0" w:tplc="70CEEF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7D52975"/>
    <w:multiLevelType w:val="hybridMultilevel"/>
    <w:tmpl w:val="A13AC0E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5703DA"/>
    <w:multiLevelType w:val="hybridMultilevel"/>
    <w:tmpl w:val="485414A8"/>
    <w:lvl w:ilvl="0" w:tplc="688A03CE">
      <w:start w:val="2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">
    <w:nsid w:val="45E53211"/>
    <w:multiLevelType w:val="multilevel"/>
    <w:tmpl w:val="E5B60FCE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hAnsi="Times New Roman"/>
        <w:b/>
        <w:spacing w:val="30"/>
        <w:sz w:val="24"/>
      </w:rPr>
    </w:lvl>
    <w:lvl w:ilvl="1">
      <w:start w:val="1"/>
      <w:numFmt w:val="decimal"/>
      <w:lvlText w:val="%2."/>
      <w:lvlJc w:val="left"/>
      <w:pPr>
        <w:tabs>
          <w:tab w:val="num" w:pos="964"/>
        </w:tabs>
        <w:ind w:left="964" w:hanging="3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14">
    <w:nsid w:val="4610041E"/>
    <w:multiLevelType w:val="hybridMultilevel"/>
    <w:tmpl w:val="AB881F58"/>
    <w:lvl w:ilvl="0" w:tplc="42121CA0">
      <w:start w:val="1"/>
      <w:numFmt w:val="lowerLetter"/>
      <w:lvlText w:val="%1)"/>
      <w:lvlJc w:val="left"/>
      <w:pPr>
        <w:ind w:left="5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478449DC"/>
    <w:multiLevelType w:val="hybridMultilevel"/>
    <w:tmpl w:val="A802C1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6C5E39"/>
    <w:multiLevelType w:val="hybridMultilevel"/>
    <w:tmpl w:val="F5FED9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AE06CC"/>
    <w:multiLevelType w:val="hybridMultilevel"/>
    <w:tmpl w:val="D5747B8A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1AD22CB"/>
    <w:multiLevelType w:val="multilevel"/>
    <w:tmpl w:val="C67E5F94"/>
    <w:lvl w:ilvl="0">
      <w:start w:val="1"/>
      <w:numFmt w:val="decimal"/>
      <w:lvlText w:val="%1)"/>
      <w:legacy w:legacy="1" w:legacySpace="120" w:legacyIndent="360"/>
      <w:lvlJc w:val="left"/>
      <w:pPr>
        <w:ind w:left="360" w:hanging="360"/>
      </w:pPr>
    </w:lvl>
    <w:lvl w:ilvl="1">
      <w:start w:val="1"/>
      <w:numFmt w:val="none"/>
      <w:lvlText w:val=""/>
      <w:legacy w:legacy="1" w:legacySpace="120" w:legacyIndent="360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9">
    <w:nsid w:val="559153CF"/>
    <w:multiLevelType w:val="hybridMultilevel"/>
    <w:tmpl w:val="F03E40C4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58377AFC"/>
    <w:multiLevelType w:val="hybridMultilevel"/>
    <w:tmpl w:val="46F6BEA6"/>
    <w:lvl w:ilvl="0" w:tplc="B9EC1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4E6473"/>
    <w:multiLevelType w:val="hybridMultilevel"/>
    <w:tmpl w:val="81C60F5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8D10850"/>
    <w:multiLevelType w:val="multilevel"/>
    <w:tmpl w:val="235600DE"/>
    <w:lvl w:ilvl="0">
      <w:start w:val="1"/>
      <w:numFmt w:val="upperLetter"/>
      <w:lvlText w:val="%1)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  <w:b/>
        <w:spacing w:val="30"/>
        <w:sz w:val="24"/>
      </w:rPr>
    </w:lvl>
    <w:lvl w:ilvl="1">
      <w:start w:val="1"/>
      <w:numFmt w:val="decimal"/>
      <w:lvlText w:val="%2."/>
      <w:lvlJc w:val="left"/>
      <w:pPr>
        <w:tabs>
          <w:tab w:val="num" w:pos="964"/>
        </w:tabs>
        <w:ind w:left="964" w:hanging="32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724"/>
        </w:tabs>
        <w:ind w:left="1724" w:hanging="360"/>
      </w:pPr>
      <w:rPr>
        <w:rFonts w:ascii="Symbol" w:hAnsi="Symbol" w:hint="default"/>
        <w:color w:val="auto"/>
      </w:rPr>
    </w:lvl>
    <w:lvl w:ilvl="4">
      <w:start w:val="1"/>
      <w:numFmt w:val="lowerLetter"/>
      <w:lvlText w:val="(%5)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444"/>
        </w:tabs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04"/>
        </w:tabs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164"/>
        </w:tabs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524"/>
        </w:tabs>
        <w:ind w:left="3524" w:hanging="360"/>
      </w:pPr>
      <w:rPr>
        <w:rFonts w:hint="default"/>
      </w:rPr>
    </w:lvl>
  </w:abstractNum>
  <w:abstractNum w:abstractNumId="23">
    <w:nsid w:val="5F2977D6"/>
    <w:multiLevelType w:val="hybridMultilevel"/>
    <w:tmpl w:val="C8C01C78"/>
    <w:lvl w:ilvl="0" w:tplc="6F00D28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5F4348F3"/>
    <w:multiLevelType w:val="hybridMultilevel"/>
    <w:tmpl w:val="B9F80BE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1640E57"/>
    <w:multiLevelType w:val="hybridMultilevel"/>
    <w:tmpl w:val="83C82342"/>
    <w:lvl w:ilvl="0" w:tplc="040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66DE0E17"/>
    <w:multiLevelType w:val="hybridMultilevel"/>
    <w:tmpl w:val="6B72668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C0D000F"/>
    <w:multiLevelType w:val="hybridMultilevel"/>
    <w:tmpl w:val="F66C22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E4C3237"/>
    <w:multiLevelType w:val="hybridMultilevel"/>
    <w:tmpl w:val="486811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05829D4"/>
    <w:multiLevelType w:val="hybridMultilevel"/>
    <w:tmpl w:val="ADFC08B6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7140627B"/>
    <w:multiLevelType w:val="hybridMultilevel"/>
    <w:tmpl w:val="97A86D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5376E8"/>
    <w:multiLevelType w:val="hybridMultilevel"/>
    <w:tmpl w:val="8C0ACE70"/>
    <w:lvl w:ilvl="0" w:tplc="6CC8C1AE">
      <w:start w:val="5"/>
      <w:numFmt w:val="decimal"/>
      <w:lvlText w:val="%1)"/>
      <w:lvlJc w:val="left"/>
      <w:pPr>
        <w:ind w:left="360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84A07F0"/>
    <w:multiLevelType w:val="hybridMultilevel"/>
    <w:tmpl w:val="76201E4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99D4597"/>
    <w:multiLevelType w:val="hybridMultilevel"/>
    <w:tmpl w:val="4B463B6A"/>
    <w:lvl w:ilvl="0" w:tplc="DA7EB69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F4484A"/>
    <w:multiLevelType w:val="hybridMultilevel"/>
    <w:tmpl w:val="19EEFDFE"/>
    <w:lvl w:ilvl="0" w:tplc="040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5">
    <w:nsid w:val="7FBE6344"/>
    <w:multiLevelType w:val="hybridMultilevel"/>
    <w:tmpl w:val="C5F86294"/>
    <w:lvl w:ilvl="0" w:tplc="70CEEF34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4"/>
  </w:num>
  <w:num w:numId="5">
    <w:abstractNumId w:val="23"/>
  </w:num>
  <w:num w:numId="6">
    <w:abstractNumId w:val="0"/>
  </w:num>
  <w:num w:numId="7">
    <w:abstractNumId w:val="20"/>
  </w:num>
  <w:num w:numId="8">
    <w:abstractNumId w:val="25"/>
  </w:num>
  <w:num w:numId="9">
    <w:abstractNumId w:val="22"/>
  </w:num>
  <w:num w:numId="10">
    <w:abstractNumId w:val="13"/>
  </w:num>
  <w:num w:numId="11">
    <w:abstractNumId w:val="18"/>
  </w:num>
  <w:num w:numId="12">
    <w:abstractNumId w:val="9"/>
  </w:num>
  <w:num w:numId="13">
    <w:abstractNumId w:val="11"/>
  </w:num>
  <w:num w:numId="14">
    <w:abstractNumId w:val="29"/>
  </w:num>
  <w:num w:numId="15">
    <w:abstractNumId w:val="33"/>
  </w:num>
  <w:num w:numId="16">
    <w:abstractNumId w:val="5"/>
  </w:num>
  <w:num w:numId="17">
    <w:abstractNumId w:val="19"/>
  </w:num>
  <w:num w:numId="18">
    <w:abstractNumId w:val="12"/>
  </w:num>
  <w:num w:numId="19">
    <w:abstractNumId w:val="31"/>
  </w:num>
  <w:num w:numId="20">
    <w:abstractNumId w:val="8"/>
  </w:num>
  <w:num w:numId="21">
    <w:abstractNumId w:val="15"/>
  </w:num>
  <w:num w:numId="22">
    <w:abstractNumId w:val="7"/>
  </w:num>
  <w:num w:numId="23">
    <w:abstractNumId w:val="2"/>
  </w:num>
  <w:num w:numId="24">
    <w:abstractNumId w:val="10"/>
  </w:num>
  <w:num w:numId="25">
    <w:abstractNumId w:val="3"/>
  </w:num>
  <w:num w:numId="26">
    <w:abstractNumId w:val="16"/>
  </w:num>
  <w:num w:numId="27">
    <w:abstractNumId w:val="35"/>
  </w:num>
  <w:num w:numId="28">
    <w:abstractNumId w:val="1"/>
  </w:num>
  <w:num w:numId="29">
    <w:abstractNumId w:val="17"/>
  </w:num>
  <w:num w:numId="30">
    <w:abstractNumId w:val="26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6"/>
  </w:num>
  <w:num w:numId="33">
    <w:abstractNumId w:val="30"/>
  </w:num>
  <w:num w:numId="34">
    <w:abstractNumId w:val="34"/>
  </w:num>
  <w:num w:numId="35">
    <w:abstractNumId w:val="28"/>
  </w:num>
  <w:num w:numId="36">
    <w:abstractNumId w:val="27"/>
  </w:num>
  <w:num w:numId="37">
    <w:abstractNumId w:val="24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B6D"/>
    <w:rsid w:val="00010829"/>
    <w:rsid w:val="00010AC9"/>
    <w:rsid w:val="000133DA"/>
    <w:rsid w:val="000156AD"/>
    <w:rsid w:val="00016285"/>
    <w:rsid w:val="0002050E"/>
    <w:rsid w:val="00023BEE"/>
    <w:rsid w:val="00025B74"/>
    <w:rsid w:val="00026CD8"/>
    <w:rsid w:val="000301D0"/>
    <w:rsid w:val="00030293"/>
    <w:rsid w:val="000329B1"/>
    <w:rsid w:val="00032A68"/>
    <w:rsid w:val="00033B25"/>
    <w:rsid w:val="00040C68"/>
    <w:rsid w:val="000429D4"/>
    <w:rsid w:val="000443BE"/>
    <w:rsid w:val="0004589A"/>
    <w:rsid w:val="00047FE7"/>
    <w:rsid w:val="00050825"/>
    <w:rsid w:val="00056908"/>
    <w:rsid w:val="000673EB"/>
    <w:rsid w:val="00075A2E"/>
    <w:rsid w:val="00086996"/>
    <w:rsid w:val="00087869"/>
    <w:rsid w:val="00096265"/>
    <w:rsid w:val="000A0A6A"/>
    <w:rsid w:val="000A1667"/>
    <w:rsid w:val="000A4CFE"/>
    <w:rsid w:val="000B6D23"/>
    <w:rsid w:val="000C0F9E"/>
    <w:rsid w:val="000D099A"/>
    <w:rsid w:val="000D0AD7"/>
    <w:rsid w:val="000D130E"/>
    <w:rsid w:val="000F041C"/>
    <w:rsid w:val="000F0FE1"/>
    <w:rsid w:val="00102EF7"/>
    <w:rsid w:val="00107D12"/>
    <w:rsid w:val="0011133F"/>
    <w:rsid w:val="00112F23"/>
    <w:rsid w:val="00126D5E"/>
    <w:rsid w:val="001305D8"/>
    <w:rsid w:val="001320F2"/>
    <w:rsid w:val="00134762"/>
    <w:rsid w:val="0014211A"/>
    <w:rsid w:val="001461DC"/>
    <w:rsid w:val="00147D89"/>
    <w:rsid w:val="0015119B"/>
    <w:rsid w:val="00153FE9"/>
    <w:rsid w:val="00162EBB"/>
    <w:rsid w:val="00170BFE"/>
    <w:rsid w:val="001749A6"/>
    <w:rsid w:val="0018043E"/>
    <w:rsid w:val="001834E6"/>
    <w:rsid w:val="00185197"/>
    <w:rsid w:val="00191C2B"/>
    <w:rsid w:val="00196D16"/>
    <w:rsid w:val="00197AAE"/>
    <w:rsid w:val="001A2863"/>
    <w:rsid w:val="001A2BC7"/>
    <w:rsid w:val="001A76BC"/>
    <w:rsid w:val="001B2867"/>
    <w:rsid w:val="001C0EBE"/>
    <w:rsid w:val="001C7278"/>
    <w:rsid w:val="001D3764"/>
    <w:rsid w:val="001D384C"/>
    <w:rsid w:val="001E1CEF"/>
    <w:rsid w:val="001F5D5F"/>
    <w:rsid w:val="00205EB5"/>
    <w:rsid w:val="00205F7E"/>
    <w:rsid w:val="00210A95"/>
    <w:rsid w:val="002349FE"/>
    <w:rsid w:val="00237112"/>
    <w:rsid w:val="00240E66"/>
    <w:rsid w:val="0025593D"/>
    <w:rsid w:val="0025777F"/>
    <w:rsid w:val="00264EFA"/>
    <w:rsid w:val="00266A29"/>
    <w:rsid w:val="00270CF2"/>
    <w:rsid w:val="002803E3"/>
    <w:rsid w:val="00285131"/>
    <w:rsid w:val="00292518"/>
    <w:rsid w:val="00292554"/>
    <w:rsid w:val="002A0BFD"/>
    <w:rsid w:val="002A4EDD"/>
    <w:rsid w:val="002B50B2"/>
    <w:rsid w:val="002B665D"/>
    <w:rsid w:val="002C3415"/>
    <w:rsid w:val="002C36E6"/>
    <w:rsid w:val="002C4930"/>
    <w:rsid w:val="002C73EC"/>
    <w:rsid w:val="002D46DA"/>
    <w:rsid w:val="002D5D69"/>
    <w:rsid w:val="002D618A"/>
    <w:rsid w:val="002E3AA7"/>
    <w:rsid w:val="002E4C8A"/>
    <w:rsid w:val="002E6FEF"/>
    <w:rsid w:val="002F3DF4"/>
    <w:rsid w:val="002F425A"/>
    <w:rsid w:val="0030019A"/>
    <w:rsid w:val="00300B8D"/>
    <w:rsid w:val="00303623"/>
    <w:rsid w:val="00303C06"/>
    <w:rsid w:val="00303F99"/>
    <w:rsid w:val="00304BEF"/>
    <w:rsid w:val="00307671"/>
    <w:rsid w:val="003102A0"/>
    <w:rsid w:val="00310DFC"/>
    <w:rsid w:val="0031781A"/>
    <w:rsid w:val="00317E4C"/>
    <w:rsid w:val="00320536"/>
    <w:rsid w:val="003235FD"/>
    <w:rsid w:val="00324A26"/>
    <w:rsid w:val="003251B8"/>
    <w:rsid w:val="00330C13"/>
    <w:rsid w:val="00331C91"/>
    <w:rsid w:val="00335868"/>
    <w:rsid w:val="00340B20"/>
    <w:rsid w:val="00341BD2"/>
    <w:rsid w:val="0034596C"/>
    <w:rsid w:val="00351636"/>
    <w:rsid w:val="003522B4"/>
    <w:rsid w:val="00352301"/>
    <w:rsid w:val="0035363C"/>
    <w:rsid w:val="0035631D"/>
    <w:rsid w:val="00356B18"/>
    <w:rsid w:val="00365FBC"/>
    <w:rsid w:val="00390327"/>
    <w:rsid w:val="0039116A"/>
    <w:rsid w:val="00393157"/>
    <w:rsid w:val="0039324B"/>
    <w:rsid w:val="00393338"/>
    <w:rsid w:val="0039465A"/>
    <w:rsid w:val="00394954"/>
    <w:rsid w:val="003A0B6A"/>
    <w:rsid w:val="003A3922"/>
    <w:rsid w:val="003A7AAA"/>
    <w:rsid w:val="003C5357"/>
    <w:rsid w:val="003D2EA9"/>
    <w:rsid w:val="003D7B82"/>
    <w:rsid w:val="003E3556"/>
    <w:rsid w:val="003E445B"/>
    <w:rsid w:val="003F2E3D"/>
    <w:rsid w:val="003F4CB5"/>
    <w:rsid w:val="003F5F34"/>
    <w:rsid w:val="004048F9"/>
    <w:rsid w:val="00406997"/>
    <w:rsid w:val="00412F7B"/>
    <w:rsid w:val="00415780"/>
    <w:rsid w:val="0041770D"/>
    <w:rsid w:val="00420749"/>
    <w:rsid w:val="0042755C"/>
    <w:rsid w:val="0043157A"/>
    <w:rsid w:val="004326C2"/>
    <w:rsid w:val="0043675A"/>
    <w:rsid w:val="0043697C"/>
    <w:rsid w:val="0044135D"/>
    <w:rsid w:val="00446BCB"/>
    <w:rsid w:val="00454EAF"/>
    <w:rsid w:val="004551EF"/>
    <w:rsid w:val="00457628"/>
    <w:rsid w:val="00463D50"/>
    <w:rsid w:val="00470AFA"/>
    <w:rsid w:val="00471243"/>
    <w:rsid w:val="004938FF"/>
    <w:rsid w:val="00496584"/>
    <w:rsid w:val="004A62B0"/>
    <w:rsid w:val="004A6F82"/>
    <w:rsid w:val="004B0A33"/>
    <w:rsid w:val="004B4EF2"/>
    <w:rsid w:val="004C0F7E"/>
    <w:rsid w:val="004C4456"/>
    <w:rsid w:val="004C59D2"/>
    <w:rsid w:val="004C7625"/>
    <w:rsid w:val="004D5F8F"/>
    <w:rsid w:val="004D65AB"/>
    <w:rsid w:val="004E07E1"/>
    <w:rsid w:val="004E6656"/>
    <w:rsid w:val="004E6771"/>
    <w:rsid w:val="004F49B6"/>
    <w:rsid w:val="004F4C3B"/>
    <w:rsid w:val="00500564"/>
    <w:rsid w:val="00504F51"/>
    <w:rsid w:val="00512740"/>
    <w:rsid w:val="00514526"/>
    <w:rsid w:val="00516E4D"/>
    <w:rsid w:val="00525601"/>
    <w:rsid w:val="00525D29"/>
    <w:rsid w:val="00525D7B"/>
    <w:rsid w:val="00531890"/>
    <w:rsid w:val="00535D64"/>
    <w:rsid w:val="0053620F"/>
    <w:rsid w:val="005430AE"/>
    <w:rsid w:val="00551402"/>
    <w:rsid w:val="0055227C"/>
    <w:rsid w:val="00552331"/>
    <w:rsid w:val="00554AC5"/>
    <w:rsid w:val="00561ED9"/>
    <w:rsid w:val="005655F9"/>
    <w:rsid w:val="0056618F"/>
    <w:rsid w:val="0057250E"/>
    <w:rsid w:val="00574A2C"/>
    <w:rsid w:val="005871DA"/>
    <w:rsid w:val="005875A1"/>
    <w:rsid w:val="00587D2E"/>
    <w:rsid w:val="005956FA"/>
    <w:rsid w:val="00595B3D"/>
    <w:rsid w:val="005A351C"/>
    <w:rsid w:val="005B0D15"/>
    <w:rsid w:val="005C1626"/>
    <w:rsid w:val="005C52BD"/>
    <w:rsid w:val="005D2DEC"/>
    <w:rsid w:val="005D2DF1"/>
    <w:rsid w:val="005D4636"/>
    <w:rsid w:val="005D60D4"/>
    <w:rsid w:val="005D729E"/>
    <w:rsid w:val="005E0E56"/>
    <w:rsid w:val="005E1EF6"/>
    <w:rsid w:val="005E4921"/>
    <w:rsid w:val="005F4148"/>
    <w:rsid w:val="005F5C16"/>
    <w:rsid w:val="005F5EE0"/>
    <w:rsid w:val="00601925"/>
    <w:rsid w:val="0060443C"/>
    <w:rsid w:val="006142A6"/>
    <w:rsid w:val="0061449B"/>
    <w:rsid w:val="00623684"/>
    <w:rsid w:val="00625F60"/>
    <w:rsid w:val="006264A7"/>
    <w:rsid w:val="00627DED"/>
    <w:rsid w:val="00630665"/>
    <w:rsid w:val="00634A36"/>
    <w:rsid w:val="00636627"/>
    <w:rsid w:val="006513CE"/>
    <w:rsid w:val="00652DFF"/>
    <w:rsid w:val="00662014"/>
    <w:rsid w:val="006641DA"/>
    <w:rsid w:val="0066532B"/>
    <w:rsid w:val="006700B5"/>
    <w:rsid w:val="0067313F"/>
    <w:rsid w:val="00676A9C"/>
    <w:rsid w:val="0068121E"/>
    <w:rsid w:val="0068662A"/>
    <w:rsid w:val="00690E76"/>
    <w:rsid w:val="0069731E"/>
    <w:rsid w:val="006B28CC"/>
    <w:rsid w:val="006B4C38"/>
    <w:rsid w:val="006C3E4A"/>
    <w:rsid w:val="006D32D4"/>
    <w:rsid w:val="006D4840"/>
    <w:rsid w:val="006D48C7"/>
    <w:rsid w:val="006E2799"/>
    <w:rsid w:val="006E79C3"/>
    <w:rsid w:val="006F12B9"/>
    <w:rsid w:val="006F5960"/>
    <w:rsid w:val="00701BC9"/>
    <w:rsid w:val="007062F6"/>
    <w:rsid w:val="00707B34"/>
    <w:rsid w:val="00710EC8"/>
    <w:rsid w:val="007110B5"/>
    <w:rsid w:val="00712892"/>
    <w:rsid w:val="00713E93"/>
    <w:rsid w:val="00715C47"/>
    <w:rsid w:val="0072366D"/>
    <w:rsid w:val="007253AF"/>
    <w:rsid w:val="00725877"/>
    <w:rsid w:val="00731822"/>
    <w:rsid w:val="00745C62"/>
    <w:rsid w:val="00751A8B"/>
    <w:rsid w:val="007545FE"/>
    <w:rsid w:val="00762963"/>
    <w:rsid w:val="00773C1B"/>
    <w:rsid w:val="0077756D"/>
    <w:rsid w:val="00780B34"/>
    <w:rsid w:val="00782A2A"/>
    <w:rsid w:val="0078485D"/>
    <w:rsid w:val="00791C0A"/>
    <w:rsid w:val="00794C14"/>
    <w:rsid w:val="007A7DBA"/>
    <w:rsid w:val="007B7B37"/>
    <w:rsid w:val="007D0887"/>
    <w:rsid w:val="007E1B5B"/>
    <w:rsid w:val="007E1DD6"/>
    <w:rsid w:val="007E7645"/>
    <w:rsid w:val="007F6042"/>
    <w:rsid w:val="008009CA"/>
    <w:rsid w:val="008011B1"/>
    <w:rsid w:val="00803535"/>
    <w:rsid w:val="008056C9"/>
    <w:rsid w:val="00806EDF"/>
    <w:rsid w:val="00812A99"/>
    <w:rsid w:val="00813596"/>
    <w:rsid w:val="0081498C"/>
    <w:rsid w:val="0081547B"/>
    <w:rsid w:val="0081759B"/>
    <w:rsid w:val="0082514A"/>
    <w:rsid w:val="00842E58"/>
    <w:rsid w:val="0085587E"/>
    <w:rsid w:val="00857B19"/>
    <w:rsid w:val="0086472A"/>
    <w:rsid w:val="00865805"/>
    <w:rsid w:val="00867110"/>
    <w:rsid w:val="008672FF"/>
    <w:rsid w:val="00882AC8"/>
    <w:rsid w:val="00883D3E"/>
    <w:rsid w:val="00887753"/>
    <w:rsid w:val="008B2050"/>
    <w:rsid w:val="008B4CA1"/>
    <w:rsid w:val="008B50DC"/>
    <w:rsid w:val="008C29E5"/>
    <w:rsid w:val="008C5DC6"/>
    <w:rsid w:val="008C678A"/>
    <w:rsid w:val="008D1DB8"/>
    <w:rsid w:val="008D713F"/>
    <w:rsid w:val="008E1BBA"/>
    <w:rsid w:val="008E691C"/>
    <w:rsid w:val="008F007C"/>
    <w:rsid w:val="00900F05"/>
    <w:rsid w:val="0090553C"/>
    <w:rsid w:val="00906AE0"/>
    <w:rsid w:val="00911900"/>
    <w:rsid w:val="009140C6"/>
    <w:rsid w:val="0091647A"/>
    <w:rsid w:val="00920849"/>
    <w:rsid w:val="009308CA"/>
    <w:rsid w:val="00933913"/>
    <w:rsid w:val="00941031"/>
    <w:rsid w:val="00945163"/>
    <w:rsid w:val="00947C95"/>
    <w:rsid w:val="009526F5"/>
    <w:rsid w:val="00963789"/>
    <w:rsid w:val="00963C8B"/>
    <w:rsid w:val="00964CFC"/>
    <w:rsid w:val="009672E9"/>
    <w:rsid w:val="00976553"/>
    <w:rsid w:val="009837E9"/>
    <w:rsid w:val="009850EF"/>
    <w:rsid w:val="009A7894"/>
    <w:rsid w:val="009B024A"/>
    <w:rsid w:val="009B4C01"/>
    <w:rsid w:val="009B73DD"/>
    <w:rsid w:val="009C18BE"/>
    <w:rsid w:val="009C4D74"/>
    <w:rsid w:val="009D2184"/>
    <w:rsid w:val="009D258B"/>
    <w:rsid w:val="009D26C5"/>
    <w:rsid w:val="009E07DD"/>
    <w:rsid w:val="009E1E5A"/>
    <w:rsid w:val="009E43EE"/>
    <w:rsid w:val="009E5B29"/>
    <w:rsid w:val="009F39B4"/>
    <w:rsid w:val="009F65BE"/>
    <w:rsid w:val="00A0508B"/>
    <w:rsid w:val="00A119FE"/>
    <w:rsid w:val="00A153F5"/>
    <w:rsid w:val="00A1626B"/>
    <w:rsid w:val="00A16E5A"/>
    <w:rsid w:val="00A2322E"/>
    <w:rsid w:val="00A36287"/>
    <w:rsid w:val="00A4657F"/>
    <w:rsid w:val="00A46A56"/>
    <w:rsid w:val="00A51616"/>
    <w:rsid w:val="00A54C39"/>
    <w:rsid w:val="00A63CB1"/>
    <w:rsid w:val="00A81317"/>
    <w:rsid w:val="00A83D14"/>
    <w:rsid w:val="00A875C1"/>
    <w:rsid w:val="00A944ED"/>
    <w:rsid w:val="00AA3B5F"/>
    <w:rsid w:val="00AA6DF1"/>
    <w:rsid w:val="00AB344B"/>
    <w:rsid w:val="00AB7EB6"/>
    <w:rsid w:val="00AC6B6D"/>
    <w:rsid w:val="00AD5732"/>
    <w:rsid w:val="00AE12CC"/>
    <w:rsid w:val="00AF652B"/>
    <w:rsid w:val="00AF71B3"/>
    <w:rsid w:val="00B0551F"/>
    <w:rsid w:val="00B10662"/>
    <w:rsid w:val="00B11671"/>
    <w:rsid w:val="00B143AD"/>
    <w:rsid w:val="00B14DAD"/>
    <w:rsid w:val="00B15C03"/>
    <w:rsid w:val="00B2163D"/>
    <w:rsid w:val="00B22D54"/>
    <w:rsid w:val="00B24AFB"/>
    <w:rsid w:val="00B3541D"/>
    <w:rsid w:val="00B3627F"/>
    <w:rsid w:val="00B41A44"/>
    <w:rsid w:val="00B65172"/>
    <w:rsid w:val="00B652F9"/>
    <w:rsid w:val="00B7053C"/>
    <w:rsid w:val="00B769F4"/>
    <w:rsid w:val="00B85323"/>
    <w:rsid w:val="00B86060"/>
    <w:rsid w:val="00B906F0"/>
    <w:rsid w:val="00BA5477"/>
    <w:rsid w:val="00BA548F"/>
    <w:rsid w:val="00BB05A5"/>
    <w:rsid w:val="00BB07F2"/>
    <w:rsid w:val="00BB3A4E"/>
    <w:rsid w:val="00BB6C0A"/>
    <w:rsid w:val="00BC0A72"/>
    <w:rsid w:val="00BC465F"/>
    <w:rsid w:val="00BC4929"/>
    <w:rsid w:val="00BD0358"/>
    <w:rsid w:val="00BD1CA0"/>
    <w:rsid w:val="00BD652D"/>
    <w:rsid w:val="00BD733F"/>
    <w:rsid w:val="00BE3709"/>
    <w:rsid w:val="00BE5C18"/>
    <w:rsid w:val="00BE6013"/>
    <w:rsid w:val="00BE7AB2"/>
    <w:rsid w:val="00BF491D"/>
    <w:rsid w:val="00BF54AA"/>
    <w:rsid w:val="00BF6933"/>
    <w:rsid w:val="00C03E35"/>
    <w:rsid w:val="00C05B9E"/>
    <w:rsid w:val="00C21571"/>
    <w:rsid w:val="00C37395"/>
    <w:rsid w:val="00C41D41"/>
    <w:rsid w:val="00C43DD2"/>
    <w:rsid w:val="00C54894"/>
    <w:rsid w:val="00C57C7A"/>
    <w:rsid w:val="00C628D8"/>
    <w:rsid w:val="00C63FDD"/>
    <w:rsid w:val="00C6748A"/>
    <w:rsid w:val="00C73B5B"/>
    <w:rsid w:val="00C74363"/>
    <w:rsid w:val="00C74BD2"/>
    <w:rsid w:val="00C774DF"/>
    <w:rsid w:val="00C77FE2"/>
    <w:rsid w:val="00C85424"/>
    <w:rsid w:val="00C85734"/>
    <w:rsid w:val="00C8675E"/>
    <w:rsid w:val="00C97911"/>
    <w:rsid w:val="00CA3E2A"/>
    <w:rsid w:val="00CA53E1"/>
    <w:rsid w:val="00CA75E7"/>
    <w:rsid w:val="00CB529A"/>
    <w:rsid w:val="00CC184A"/>
    <w:rsid w:val="00CC7E72"/>
    <w:rsid w:val="00CD1F71"/>
    <w:rsid w:val="00CD2BC9"/>
    <w:rsid w:val="00CD5776"/>
    <w:rsid w:val="00CE3D21"/>
    <w:rsid w:val="00CE6843"/>
    <w:rsid w:val="00CF00FC"/>
    <w:rsid w:val="00CF23FF"/>
    <w:rsid w:val="00D0290A"/>
    <w:rsid w:val="00D06B67"/>
    <w:rsid w:val="00D1032F"/>
    <w:rsid w:val="00D237DA"/>
    <w:rsid w:val="00D24E99"/>
    <w:rsid w:val="00D30170"/>
    <w:rsid w:val="00D317DA"/>
    <w:rsid w:val="00D31D4E"/>
    <w:rsid w:val="00D4132D"/>
    <w:rsid w:val="00D43FE3"/>
    <w:rsid w:val="00D519A2"/>
    <w:rsid w:val="00D51DE4"/>
    <w:rsid w:val="00D52CB2"/>
    <w:rsid w:val="00D61300"/>
    <w:rsid w:val="00D7022D"/>
    <w:rsid w:val="00D76827"/>
    <w:rsid w:val="00D86A33"/>
    <w:rsid w:val="00DB49CD"/>
    <w:rsid w:val="00DB7B37"/>
    <w:rsid w:val="00DC28FF"/>
    <w:rsid w:val="00DD4A12"/>
    <w:rsid w:val="00DD4EB7"/>
    <w:rsid w:val="00DD5931"/>
    <w:rsid w:val="00DE1F14"/>
    <w:rsid w:val="00DE2543"/>
    <w:rsid w:val="00DE68C4"/>
    <w:rsid w:val="00DF61D9"/>
    <w:rsid w:val="00DF65FE"/>
    <w:rsid w:val="00DF7FE7"/>
    <w:rsid w:val="00E025A4"/>
    <w:rsid w:val="00E06583"/>
    <w:rsid w:val="00E15BEC"/>
    <w:rsid w:val="00E17233"/>
    <w:rsid w:val="00E21493"/>
    <w:rsid w:val="00E2273B"/>
    <w:rsid w:val="00E23D10"/>
    <w:rsid w:val="00E26537"/>
    <w:rsid w:val="00E34144"/>
    <w:rsid w:val="00E35863"/>
    <w:rsid w:val="00E52844"/>
    <w:rsid w:val="00E535B5"/>
    <w:rsid w:val="00E53FCC"/>
    <w:rsid w:val="00E564F0"/>
    <w:rsid w:val="00E60AD0"/>
    <w:rsid w:val="00E62E58"/>
    <w:rsid w:val="00E6305C"/>
    <w:rsid w:val="00E63636"/>
    <w:rsid w:val="00E63BC8"/>
    <w:rsid w:val="00E77AE1"/>
    <w:rsid w:val="00E80199"/>
    <w:rsid w:val="00E80449"/>
    <w:rsid w:val="00E82B69"/>
    <w:rsid w:val="00E83DC6"/>
    <w:rsid w:val="00E94355"/>
    <w:rsid w:val="00E9735F"/>
    <w:rsid w:val="00EA0339"/>
    <w:rsid w:val="00EA1C6C"/>
    <w:rsid w:val="00EA3F73"/>
    <w:rsid w:val="00EB398F"/>
    <w:rsid w:val="00ED0E50"/>
    <w:rsid w:val="00ED4E7E"/>
    <w:rsid w:val="00ED57B1"/>
    <w:rsid w:val="00EE04B1"/>
    <w:rsid w:val="00EE3A82"/>
    <w:rsid w:val="00EF02A2"/>
    <w:rsid w:val="00F04C17"/>
    <w:rsid w:val="00F05D28"/>
    <w:rsid w:val="00F06AE1"/>
    <w:rsid w:val="00F17412"/>
    <w:rsid w:val="00F226BE"/>
    <w:rsid w:val="00F25A67"/>
    <w:rsid w:val="00F261C6"/>
    <w:rsid w:val="00F351FA"/>
    <w:rsid w:val="00F37341"/>
    <w:rsid w:val="00F40A4D"/>
    <w:rsid w:val="00F445C3"/>
    <w:rsid w:val="00F4723C"/>
    <w:rsid w:val="00F55393"/>
    <w:rsid w:val="00F65668"/>
    <w:rsid w:val="00F65AB8"/>
    <w:rsid w:val="00F758DB"/>
    <w:rsid w:val="00F76B8C"/>
    <w:rsid w:val="00F80F45"/>
    <w:rsid w:val="00F826DF"/>
    <w:rsid w:val="00F912F4"/>
    <w:rsid w:val="00F91DF3"/>
    <w:rsid w:val="00F93FAC"/>
    <w:rsid w:val="00FA2708"/>
    <w:rsid w:val="00FA3855"/>
    <w:rsid w:val="00FA477A"/>
    <w:rsid w:val="00FA4975"/>
    <w:rsid w:val="00FB0D3D"/>
    <w:rsid w:val="00FB35F9"/>
    <w:rsid w:val="00FB65C2"/>
    <w:rsid w:val="00FB7B54"/>
    <w:rsid w:val="00FC0648"/>
    <w:rsid w:val="00FC0C96"/>
    <w:rsid w:val="00FC66CF"/>
    <w:rsid w:val="00FC79BA"/>
    <w:rsid w:val="00FD2F7B"/>
    <w:rsid w:val="00FD342C"/>
    <w:rsid w:val="00FD433C"/>
    <w:rsid w:val="00FE1ECA"/>
    <w:rsid w:val="00FE4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B3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uiPriority w:val="99"/>
    <w:semiHidden/>
    <w:unhideWhenUsed/>
    <w:rsid w:val="00AC6B6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AC6B6D"/>
    <w:rPr>
      <w:rFonts w:ascii="Calibri" w:eastAsia="Calibri" w:hAnsi="Calibri" w:cs="Times New Roman"/>
    </w:rPr>
  </w:style>
  <w:style w:type="paragraph" w:styleId="Odstavecseseznamem">
    <w:name w:val="List Paragraph"/>
    <w:basedOn w:val="Normln"/>
    <w:uiPriority w:val="34"/>
    <w:qFormat/>
    <w:rsid w:val="00A944E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A4ED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A4ED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A4ED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A4ED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8D1DB8"/>
    <w:rPr>
      <w:color w:val="0000FF" w:themeColor="hyperlink"/>
      <w:u w:val="single"/>
    </w:rPr>
  </w:style>
  <w:style w:type="paragraph" w:styleId="Prosttext">
    <w:name w:val="Plain Text"/>
    <w:basedOn w:val="Normln"/>
    <w:link w:val="ProsttextChar"/>
    <w:uiPriority w:val="99"/>
    <w:unhideWhenUsed/>
    <w:rsid w:val="001749A6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1749A6"/>
    <w:rPr>
      <w:rFonts w:ascii="Consolas" w:hAnsi="Consolas"/>
      <w:sz w:val="21"/>
      <w:szCs w:val="21"/>
    </w:rPr>
  </w:style>
  <w:style w:type="character" w:styleId="Odkaznakoment">
    <w:name w:val="annotation reference"/>
    <w:basedOn w:val="Standardnpsmoodstavce"/>
    <w:uiPriority w:val="99"/>
    <w:semiHidden/>
    <w:unhideWhenUsed/>
    <w:rsid w:val="00D52CB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52CB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52CB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CB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CB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semiHidden/>
    <w:unhideWhenUsed/>
    <w:rsid w:val="00D52CB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D52CB2"/>
    <w:rPr>
      <w:rFonts w:ascii="Tahoma" w:eastAsia="Times New Roman" w:hAnsi="Tahoma" w:cs="Tahoma"/>
      <w:sz w:val="16"/>
      <w:szCs w:val="16"/>
      <w:lang w:eastAsia="cs-CZ"/>
    </w:rPr>
  </w:style>
  <w:style w:type="character" w:styleId="Siln">
    <w:name w:val="Strong"/>
    <w:basedOn w:val="Standardnpsmoodstavce"/>
    <w:uiPriority w:val="22"/>
    <w:qFormat/>
    <w:rsid w:val="0061449B"/>
    <w:rPr>
      <w:b/>
      <w:bCs/>
    </w:rPr>
  </w:style>
  <w:style w:type="character" w:styleId="Sledovanodkaz">
    <w:name w:val="FollowedHyperlink"/>
    <w:basedOn w:val="Standardnpsmoodstavce"/>
    <w:uiPriority w:val="99"/>
    <w:semiHidden/>
    <w:unhideWhenUsed/>
    <w:rsid w:val="0061449B"/>
    <w:rPr>
      <w:color w:val="800080" w:themeColor="followedHyperlink"/>
      <w:u w:val="single"/>
    </w:rPr>
  </w:style>
  <w:style w:type="paragraph" w:customStyle="1" w:styleId="ZkladntextIMP">
    <w:name w:val="Základní text_IMP"/>
    <w:basedOn w:val="Normln"/>
    <w:rsid w:val="00F91DF3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color w:val="00000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72366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72366D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B3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link w:val="Zkladntext2Char"/>
    <w:uiPriority w:val="99"/>
    <w:semiHidden/>
    <w:unhideWhenUsed/>
    <w:rsid w:val="00AC6B6D"/>
    <w:pPr>
      <w:spacing w:after="120" w:line="480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AC6B6D"/>
    <w:rPr>
      <w:rFonts w:ascii="Calibri" w:eastAsia="Calibri" w:hAnsi="Calibri" w:cs="Times New Roman"/>
    </w:rPr>
  </w:style>
  <w:style w:type="paragraph" w:styleId="Odstavecseseznamem">
    <w:name w:val="List Paragraph"/>
    <w:basedOn w:val="Normln"/>
    <w:uiPriority w:val="34"/>
    <w:qFormat/>
    <w:rsid w:val="00A944ED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2A4ED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2A4EDD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2A4ED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2A4EDD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Hypertextovodkaz">
    <w:name w:val="Hyperlink"/>
    <w:basedOn w:val="Standardnpsmoodstavce"/>
    <w:uiPriority w:val="99"/>
    <w:unhideWhenUsed/>
    <w:rsid w:val="008D1DB8"/>
    <w:rPr>
      <w:color w:val="0000FF" w:themeColor="hyperlink"/>
      <w:u w:val="single"/>
    </w:rPr>
  </w:style>
  <w:style w:type="paragraph" w:styleId="Prosttext">
    <w:name w:val="Plain Text"/>
    <w:basedOn w:val="Normln"/>
    <w:link w:val="ProsttextChar"/>
    <w:uiPriority w:val="99"/>
    <w:unhideWhenUsed/>
    <w:rsid w:val="001749A6"/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1749A6"/>
    <w:rPr>
      <w:rFonts w:ascii="Consolas" w:hAnsi="Consolas"/>
      <w:sz w:val="21"/>
      <w:szCs w:val="21"/>
    </w:rPr>
  </w:style>
  <w:style w:type="character" w:styleId="Odkaznakoment">
    <w:name w:val="annotation reference"/>
    <w:basedOn w:val="Standardnpsmoodstavce"/>
    <w:uiPriority w:val="99"/>
    <w:semiHidden/>
    <w:unhideWhenUsed/>
    <w:rsid w:val="00D52CB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52CB2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52CB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52CB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52CB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semiHidden/>
    <w:unhideWhenUsed/>
    <w:rsid w:val="00D52CB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semiHidden/>
    <w:rsid w:val="00D52CB2"/>
    <w:rPr>
      <w:rFonts w:ascii="Tahoma" w:eastAsia="Times New Roman" w:hAnsi="Tahoma" w:cs="Tahoma"/>
      <w:sz w:val="16"/>
      <w:szCs w:val="16"/>
      <w:lang w:eastAsia="cs-CZ"/>
    </w:rPr>
  </w:style>
  <w:style w:type="character" w:styleId="Siln">
    <w:name w:val="Strong"/>
    <w:basedOn w:val="Standardnpsmoodstavce"/>
    <w:uiPriority w:val="22"/>
    <w:qFormat/>
    <w:rsid w:val="0061449B"/>
    <w:rPr>
      <w:b/>
      <w:bCs/>
    </w:rPr>
  </w:style>
  <w:style w:type="character" w:styleId="Sledovanodkaz">
    <w:name w:val="FollowedHyperlink"/>
    <w:basedOn w:val="Standardnpsmoodstavce"/>
    <w:uiPriority w:val="99"/>
    <w:semiHidden/>
    <w:unhideWhenUsed/>
    <w:rsid w:val="0061449B"/>
    <w:rPr>
      <w:color w:val="800080" w:themeColor="followedHyperlink"/>
      <w:u w:val="single"/>
    </w:rPr>
  </w:style>
  <w:style w:type="paragraph" w:customStyle="1" w:styleId="ZkladntextIMP">
    <w:name w:val="Základní text_IMP"/>
    <w:basedOn w:val="Normln"/>
    <w:rsid w:val="00F91DF3"/>
    <w:pPr>
      <w:suppressAutoHyphens/>
      <w:overflowPunct w:val="0"/>
      <w:autoSpaceDE w:val="0"/>
      <w:autoSpaceDN w:val="0"/>
      <w:adjustRightInd w:val="0"/>
      <w:spacing w:line="276" w:lineRule="auto"/>
      <w:textAlignment w:val="baseline"/>
    </w:pPr>
    <w:rPr>
      <w:color w:val="000000"/>
      <w:szCs w:val="20"/>
    </w:rPr>
  </w:style>
  <w:style w:type="paragraph" w:styleId="Zkladntext">
    <w:name w:val="Body Text"/>
    <w:basedOn w:val="Normln"/>
    <w:link w:val="ZkladntextChar"/>
    <w:uiPriority w:val="99"/>
    <w:unhideWhenUsed/>
    <w:rsid w:val="0072366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72366D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0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2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45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0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47DCE5-4DB6-4DD2-ABF6-BE77F713B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1429</Words>
  <Characters>8432</Characters>
  <Application>Microsoft Office Word</Application>
  <DocSecurity>0</DocSecurity>
  <Lines>70</Lines>
  <Paragraphs>19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EHoudova</dc:creator>
  <cp:lastModifiedBy>Šmilauerová Šárka</cp:lastModifiedBy>
  <cp:revision>25</cp:revision>
  <cp:lastPrinted>2014-03-05T07:18:00Z</cp:lastPrinted>
  <dcterms:created xsi:type="dcterms:W3CDTF">2015-01-19T09:37:00Z</dcterms:created>
  <dcterms:modified xsi:type="dcterms:W3CDTF">2015-02-25T06:52:00Z</dcterms:modified>
</cp:coreProperties>
</file>